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AF1DD" w:themeColor="accent3" w:themeTint="33"/>
  <w:body>
    <w:p w:rsidR="00D83DD6" w:rsidRDefault="00E6475D" w:rsidP="00D83DD6">
      <w:pPr>
        <w:ind w:left="-1701" w:right="-1652"/>
      </w:pPr>
      <w:r>
        <w:rPr>
          <w:noProof/>
          <w:lang w:val="es-ES"/>
        </w:rPr>
        <w:pict>
          <v:shapetype id="_x0000_t202" coordsize="21600,21600" o:spt="202" path="m,l,21600r21600,l21600,xe">
            <v:stroke joinstyle="miter"/>
            <v:path gradientshapeok="t" o:connecttype="rect"/>
          </v:shapetype>
          <v:shape id="_x0000_s1058" type="#_x0000_t202" style="position:absolute;left:0;text-align:left;margin-left:9pt;margin-top:-54pt;width:405pt;height:63pt;z-index:251701248;mso-wrap-edited:f" wrapcoords="0 0 21600 0 21600 21600 0 21600 0 0" filled="f" stroked="f">
            <v:fill o:detectmouseclick="t"/>
            <v:textbox style="mso-next-textbox:#_x0000_s1059" inset=",7.2pt,,7.2pt">
              <w:txbxContent>
                <w:p w:rsidR="00604145" w:rsidRDefault="00604145" w:rsidP="00604145">
                  <w:pPr>
                    <w:jc w:val="both"/>
                  </w:pPr>
                  <w:r>
                    <w:t>Los derechos humanos son sus derechos. Tómenlos, defiéndanlos, promuévanlos, entiéndanlos e insistan en ellos. Nútranlos y enriquézcanlos… Son lo mejor de nosotros. Denles Vida.</w:t>
                  </w:r>
                  <w:r w:rsidR="00E6475D">
                    <w:t xml:space="preserve"> Autor: Kofi Annan </w:t>
                  </w:r>
                </w:p>
                <w:p w:rsidR="00604145" w:rsidRDefault="00604145"/>
              </w:txbxContent>
            </v:textbox>
            <w10:wrap type="tight"/>
          </v:shape>
        </w:pict>
      </w:r>
      <w:r>
        <w:rPr>
          <w:noProof/>
          <w:lang w:val="es-ES"/>
        </w:rPr>
        <w:pict>
          <v:shape id="_x0000_s1059" type="#_x0000_t202" style="position:absolute;left:0;text-align:left;margin-left:252pt;margin-top:-54pt;width:1in;height:1in;z-index:251702272;mso-wrap-edited:f" wrapcoords="0 0 21600 0 21600 21600 0 21600 0 0" filled="f" stroked="f">
            <v:fill o:detectmouseclick="t"/>
            <v:textbox inset=",7.2pt,,7.2pt">
              <w:txbxContent/>
            </v:textbox>
            <w10:wrap type="tight"/>
          </v:shape>
        </w:pict>
      </w:r>
      <w:r>
        <w:rPr>
          <w:noProof/>
          <w:lang w:val="es-ES"/>
        </w:rPr>
        <w:pict>
          <v:rect id="Rectángulo 1" o:spid="_x0000_s1037" style="position:absolute;left:0;text-align:left;margin-left:-36pt;margin-top:-1in;width:665.7pt;height:111.15pt;z-index:251659264;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" fillcolor="#76923c [2406]" strokecolor="white [3212]">
            <v:shadow on="t" opacity="22937f" origin=",.5" offset="0,.63889mm"/>
            <w10:wrap type="square"/>
          </v:rect>
        </w:pict>
      </w:r>
      <w:r>
        <w:rPr>
          <w:noProof/>
          <w:lang w:val="es-ES"/>
        </w:rPr>
        <w:pict>
          <v:rect id="Rectángulo 2" o:spid="_x0000_s1026" style="position:absolute;left:0;text-align:left;margin-left:405pt;margin-top:45pt;width:192pt;height:667.3pt;z-index:251660288;visibility:visible;mso-width-relative:margin;mso-height-relative:margin;v-text-anchor:middle" wrapcoords="-84 -24 -84 21576 21684 21576 21684 -24 -84 -2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" fillcolor="#77933c" strokecolor="#4579b8 [3044]">
            <v:shadow on="t" opacity="22937f" origin=",.5" offset="0,.63889mm"/>
            <w10:wrap type="through"/>
          </v:rect>
        </w:pict>
      </w:r>
    </w:p>
    <w:p w:rsidR="00D83DD6" w:rsidRPr="00D83DD6" w:rsidRDefault="00D83DD6" w:rsidP="00D83DD6"/>
    <w:p w:rsidR="00D83DD6" w:rsidRPr="00D83DD6" w:rsidRDefault="00D83DD6" w:rsidP="00D83DD6"/>
    <w:p w:rsidR="00D83DD6" w:rsidRPr="00D83DD6" w:rsidRDefault="00D83DD6" w:rsidP="00D83DD6"/>
    <w:p w:rsidR="00D83DD6" w:rsidRPr="00D83DD6" w:rsidRDefault="00D83DD6" w:rsidP="00D83DD6"/>
    <w:p w:rsidR="00D83DD6" w:rsidRPr="00D83DD6" w:rsidRDefault="00E6475D" w:rsidP="00D83DD6">
      <w:r>
        <w:rPr>
          <w:noProof/>
          <w:lang w:val="es-ES"/>
        </w:rPr>
        <w:pict>
          <v:shape id="_x0000_s1048" type="#_x0000_t202" style="position:absolute;margin-left:414pt;margin-top:-.5pt;width:162pt;height:459pt;z-index:251687936;mso-wrap-edited:f" wrapcoords="0 0 21600 0 21600 21600 0 21600 0 0" filled="f" stroked="f">
            <v:fill o:detectmouseclick="t"/>
            <v:textbox inset=",7.2pt,,7.2pt">
              <w:txbxContent>
                <w:p w:rsidR="002D115F" w:rsidRPr="00803BD3" w:rsidRDefault="002D115F" w:rsidP="00803BD3">
                  <w:pPr>
                    <w:jc w:val="both"/>
                    <w:rPr>
                      <w:color w:val="FFFFFF" w:themeColor="background1"/>
                      <w:sz w:val="32"/>
                    </w:rPr>
                  </w:pPr>
                  <w:r w:rsidRPr="00803BD3">
                    <w:rPr>
                      <w:color w:val="FFFFFF" w:themeColor="background1"/>
                      <w:sz w:val="32"/>
                    </w:rPr>
                    <w:t>PROPUESTA DIDACTICA PARA LA INCORPORACION DE HABILIDADES Y ACTITUDES PARA LA ENSEÑANZA DE LOS DERECHOS HUMANOS, A TRAVES DE UN METODO ACTIVO PARTICIPATIVO MEDIANTE LA CREACION DE UN ESTADO VIRTUAL PARA 4° MEDIO.</w:t>
                  </w:r>
                </w:p>
                <w:p w:rsidR="002D115F" w:rsidRPr="00803BD3" w:rsidRDefault="002D115F" w:rsidP="00803BD3">
                  <w:pPr>
                    <w:jc w:val="both"/>
                    <w:rPr>
                      <w:color w:val="FFFFFF" w:themeColor="background1"/>
                      <w:sz w:val="32"/>
                    </w:rPr>
                  </w:pPr>
                </w:p>
                <w:p w:rsidR="002D115F" w:rsidRPr="00803BD3" w:rsidRDefault="002D115F" w:rsidP="00803BD3">
                  <w:pPr>
                    <w:jc w:val="both"/>
                    <w:rPr>
                      <w:color w:val="FFFFFF" w:themeColor="background1"/>
                      <w:sz w:val="32"/>
                    </w:rPr>
                  </w:pPr>
                  <w:r w:rsidRPr="00803BD3">
                    <w:rPr>
                      <w:color w:val="FFFFFF" w:themeColor="background1"/>
                      <w:sz w:val="32"/>
                    </w:rPr>
                    <w:t>MARCELO CATALAN, DANIELA NUÑEZ, RODRIGO OLGUIN UNIVERSIDAD DE LAS AMERICAS, VIÑA DEL MAR, 2015</w:t>
                  </w:r>
                </w:p>
                <w:p w:rsidR="002D115F" w:rsidRDefault="002D115F" w:rsidP="00803BD3"/>
                <w:p w:rsidR="002D115F" w:rsidRDefault="002D115F"/>
              </w:txbxContent>
            </v:textbox>
            <w10:wrap type="tight"/>
          </v:shape>
        </w:pict>
      </w:r>
      <w:r>
        <w:rPr>
          <w:noProof/>
          <w:lang w:val="es-ES"/>
        </w:rPr>
        <w:pict>
          <v:shape id="_x0000_s1047" type="#_x0000_t202" style="position:absolute;margin-left:27pt;margin-top:-.5pt;width:324pt;height:270pt;z-index:251686912;mso-wrap-edited:f" wrapcoords="0 0 21600 0 21600 21600 0 21600 0 0" filled="f" stroked="f">
            <v:fill o:detectmouseclick="t"/>
            <v:textbox inset=",7.2pt,,7.2pt">
              <w:txbxContent>
                <w:p w:rsidR="002D115F" w:rsidRDefault="002D115F" w:rsidP="00803BD3">
                  <w:pPr>
                    <w:tabs>
                      <w:tab w:val="left" w:pos="936"/>
                      <w:tab w:val="left" w:pos="2496"/>
                    </w:tabs>
                    <w:jc w:val="center"/>
                    <w:rPr>
                      <w:rFonts w:ascii="Agency FB" w:hAnsi="Agency FB"/>
                      <w:sz w:val="72"/>
                    </w:rPr>
                  </w:pPr>
                  <w:r w:rsidRPr="00A41B06">
                    <w:rPr>
                      <w:rFonts w:ascii="Agency FB" w:hAnsi="Agency FB"/>
                      <w:sz w:val="72"/>
                    </w:rPr>
                    <w:t xml:space="preserve">GUÍA NÚMERO </w:t>
                  </w:r>
                  <w:r>
                    <w:rPr>
                      <w:rFonts w:ascii="Agency FB" w:hAnsi="Agency FB"/>
                      <w:sz w:val="72"/>
                    </w:rPr>
                    <w:t>CUATRO</w:t>
                  </w:r>
                  <w:r w:rsidRPr="00A41B06">
                    <w:rPr>
                      <w:rFonts w:ascii="Agency FB" w:hAnsi="Agency FB"/>
                      <w:sz w:val="72"/>
                    </w:rPr>
                    <w:t>:</w:t>
                  </w:r>
                </w:p>
                <w:p w:rsidR="002D115F" w:rsidRPr="00A41B06" w:rsidRDefault="002D115F" w:rsidP="00803BD3">
                  <w:pPr>
                    <w:tabs>
                      <w:tab w:val="left" w:pos="936"/>
                      <w:tab w:val="left" w:pos="2496"/>
                    </w:tabs>
                    <w:jc w:val="center"/>
                    <w:rPr>
                      <w:rFonts w:ascii="Agency FB" w:hAnsi="Agency FB"/>
                      <w:sz w:val="72"/>
                    </w:rPr>
                  </w:pPr>
                  <w:r>
                    <w:rPr>
                      <w:rFonts w:ascii="Agency FB" w:hAnsi="Agency FB"/>
                      <w:sz w:val="72"/>
                    </w:rPr>
                    <w:t>LA CIUDADANIA</w:t>
                  </w:r>
                </w:p>
                <w:p w:rsidR="002D115F" w:rsidRDefault="002D115F"/>
              </w:txbxContent>
            </v:textbox>
            <w10:wrap type="tight"/>
          </v:shape>
        </w:pict>
      </w:r>
    </w:p>
    <w:p w:rsidR="00D83DD6" w:rsidRPr="00D83DD6" w:rsidRDefault="00D83DD6" w:rsidP="00D83DD6"/>
    <w:p w:rsidR="00D83DD6" w:rsidRPr="00D83DD6" w:rsidRDefault="00D83DD6" w:rsidP="00D83DD6"/>
    <w:p w:rsidR="00D83DD6" w:rsidRPr="00D83DD6" w:rsidRDefault="00D83DD6" w:rsidP="00D83DD6"/>
    <w:p w:rsidR="00D83DD6" w:rsidRPr="00D83DD6" w:rsidRDefault="00D83DD6" w:rsidP="00D83DD6"/>
    <w:p w:rsidR="00D83DD6" w:rsidRPr="00D83DD6" w:rsidRDefault="00D83DD6" w:rsidP="00D83DD6"/>
    <w:p w:rsidR="00D83DD6" w:rsidRPr="00D83DD6" w:rsidRDefault="00D83DD6" w:rsidP="00D83DD6"/>
    <w:p w:rsidR="00D83DD6" w:rsidRPr="00D83DD6" w:rsidRDefault="00D83DD6" w:rsidP="00D83DD6"/>
    <w:p w:rsidR="00D83DD6" w:rsidRPr="00D83DD6" w:rsidRDefault="00D83DD6" w:rsidP="00D83DD6"/>
    <w:p w:rsidR="00D83DD6" w:rsidRPr="00D83DD6" w:rsidRDefault="00D83DD6" w:rsidP="00D83DD6"/>
    <w:p w:rsidR="00D83DD6" w:rsidRPr="00D83DD6" w:rsidRDefault="00D83DD6" w:rsidP="00D83DD6"/>
    <w:p w:rsidR="00D83DD6" w:rsidRPr="00D83DD6" w:rsidRDefault="00D83DD6" w:rsidP="00D83DD6"/>
    <w:p w:rsidR="00D83DD6" w:rsidRPr="00D83DD6" w:rsidRDefault="00D83DD6" w:rsidP="00D83DD6"/>
    <w:p w:rsidR="00D83DD6" w:rsidRPr="00D83DD6" w:rsidRDefault="00D83DD6" w:rsidP="00D83DD6"/>
    <w:p w:rsidR="00D83DD6" w:rsidRPr="00D83DD6" w:rsidRDefault="00D83DD6" w:rsidP="00D83DD6"/>
    <w:p w:rsidR="00D83DD6" w:rsidRPr="00D83DD6" w:rsidRDefault="00D83DD6" w:rsidP="00D83DD6"/>
    <w:p w:rsidR="00D83DD6" w:rsidRPr="00D83DD6" w:rsidRDefault="00D83DD6" w:rsidP="00D83DD6"/>
    <w:p w:rsidR="00D83DD6" w:rsidRPr="00D83DD6" w:rsidRDefault="00D83DD6" w:rsidP="00D83DD6"/>
    <w:p w:rsidR="00D83DD6" w:rsidRPr="00D83DD6" w:rsidRDefault="00D83DD6" w:rsidP="00D83DD6"/>
    <w:p w:rsidR="00D83DD6" w:rsidRPr="00D83DD6" w:rsidRDefault="00D83DD6" w:rsidP="00D83DD6"/>
    <w:p w:rsidR="00D83DD6" w:rsidRPr="00D83DD6" w:rsidRDefault="00D83DD6" w:rsidP="00D83DD6"/>
    <w:p w:rsidR="00D83DD6" w:rsidRPr="00D83DD6" w:rsidRDefault="00D83DD6" w:rsidP="00D83DD6"/>
    <w:p w:rsidR="00D83DD6" w:rsidRPr="00D83DD6" w:rsidRDefault="00D83DD6" w:rsidP="00D83DD6"/>
    <w:p w:rsidR="00D83DD6" w:rsidRPr="00D83DD6" w:rsidRDefault="00D83DD6" w:rsidP="00D83DD6"/>
    <w:p w:rsidR="00D83DD6" w:rsidRPr="00D83DD6" w:rsidRDefault="00D83DD6" w:rsidP="00D83DD6"/>
    <w:p w:rsidR="00D83DD6" w:rsidRPr="00D83DD6" w:rsidRDefault="00D83DD6" w:rsidP="00D83DD6"/>
    <w:p w:rsidR="00D83DD6" w:rsidRPr="00D83DD6" w:rsidRDefault="00D83DD6" w:rsidP="00D83DD6"/>
    <w:p w:rsidR="00D83DD6" w:rsidRPr="00D83DD6" w:rsidRDefault="00D83DD6" w:rsidP="00D83DD6"/>
    <w:p w:rsidR="00D83DD6" w:rsidRPr="00D83DD6" w:rsidRDefault="00D83DD6" w:rsidP="00D83DD6"/>
    <w:p w:rsidR="00D83DD6" w:rsidRPr="00D83DD6" w:rsidRDefault="00D83DD6" w:rsidP="00D83DD6"/>
    <w:p w:rsidR="00D83DD6" w:rsidRPr="00D83DD6" w:rsidRDefault="00D83DD6" w:rsidP="00D83DD6"/>
    <w:p w:rsidR="00D83DD6" w:rsidRPr="00D83DD6" w:rsidRDefault="00D83DD6" w:rsidP="00D83DD6"/>
    <w:p w:rsidR="00D83DD6" w:rsidRPr="00D83DD6" w:rsidRDefault="00D83DD6" w:rsidP="00D83DD6"/>
    <w:p w:rsidR="00D83DD6" w:rsidRPr="00D83DD6" w:rsidRDefault="00E6475D" w:rsidP="00483C1A">
      <w:pPr>
        <w:tabs>
          <w:tab w:val="left" w:pos="2220"/>
        </w:tabs>
      </w:pPr>
      <w:r>
        <w:rPr>
          <w:noProof/>
          <w:lang w:val="es-ES"/>
        </w:rPr>
        <w:lastRenderedPageBreak/>
        <w:pict>
          <v:shape id="_x0000_s1049" type="#_x0000_t202" style="position:absolute;margin-left:34.8pt;margin-top:24.55pt;width:522pt;height:108pt;z-index:251688960;mso-wrap-edited:f;mso-position-horizontal-relative:text;mso-position-vertical-relative:text" wrapcoords="0 0 21600 0 21600 21600 0 21600 0 0" filled="f" stroked="f">
            <v:fill o:detectmouseclick="t"/>
            <v:textbox inset=",7.2pt,,7.2pt">
              <w:txbxContent>
                <w:p w:rsidR="002D115F" w:rsidRPr="00803BD3" w:rsidRDefault="002D115F" w:rsidP="00803BD3">
                  <w:pPr>
                    <w:jc w:val="right"/>
                    <w:rPr>
                      <w:sz w:val="44"/>
                    </w:rPr>
                  </w:pPr>
                  <w:r w:rsidRPr="00803BD3">
                    <w:rPr>
                      <w:sz w:val="44"/>
                    </w:rPr>
                    <w:t xml:space="preserve">¿SABES SI ERES CIUDADANO?, TE INVITAMOS A CONOCER LOS REQUISITOS DE LA CIUDADANIA CHILENA </w:t>
                  </w:r>
                </w:p>
              </w:txbxContent>
            </v:textbox>
            <w10:wrap type="tight"/>
          </v:shape>
        </w:pict>
      </w:r>
      <w:r>
        <w:rPr>
          <w:noProof/>
          <w:lang w:val="es-ES"/>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Onda 3" o:spid="_x0000_s1036" type="#_x0000_t64" style="position:absolute;margin-left:15pt;margin-top:-63.4pt;width:549pt;height:162pt;z-index:251661312;visibility:visible;mso-position-horizontal-relative:text;mso-position-vertical-relative:text;v-text-anchor:middle" wrapcoords="4161 -300 3187 -200 944 900 944 1300 -59 2100 -59 19100 13013 20500 13013 20800 15934 21800 16643 21800 17410 21800 18177 21800 20361 20800 20479 20500 21659 19100 21659 2400 9089 1000 5990 -200 4928 -300 4161 -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" adj="2700" fillcolor="#77933c" strokecolor="white" strokeweight="3pt">
            <v:shadow on="t" opacity="22937f" origin=",.5" offset="0,.63889mm"/>
            <w10:wrap type="square"/>
          </v:shape>
        </w:pict>
      </w:r>
      <w:r w:rsidR="00803BD3">
        <w:rPr>
          <w:noProof/>
          <w:lang w:val="es-CL" w:eastAsia="es-CL"/>
        </w:rPr>
        <w:drawing>
          <wp:anchor distT="0" distB="0" distL="114300" distR="114300" simplePos="0" relativeHeight="251692032" behindDoc="0" locked="0" layoutInCell="1" allowOverlap="1">
            <wp:simplePos x="0" y="0"/>
            <wp:positionH relativeFrom="column">
              <wp:posOffset>114300</wp:posOffset>
            </wp:positionH>
            <wp:positionV relativeFrom="paragraph">
              <wp:posOffset>342900</wp:posOffset>
            </wp:positionV>
            <wp:extent cx="1231900" cy="819785"/>
            <wp:effectExtent l="0" t="0" r="0" b="0"/>
            <wp:wrapSquare wrapText="bothSides"/>
            <wp:docPr id="3" name="3 Imagen" descr="SpanishMasterColour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nishMasterColourHigh.png"/>
                    <pic:cNvPicPr/>
                  </pic:nvPicPr>
                  <pic:blipFill>
                    <a:blip r:embed="rId8" cstate="print"/>
                    <a:srcRect l="5484" t="22782" r="5850" b="12950"/>
                    <a:stretch>
                      <a:fillRect/>
                    </a:stretch>
                  </pic:blipFill>
                  <pic:spPr>
                    <a:xfrm>
                      <a:off x="0" y="0"/>
                      <a:ext cx="1231900" cy="819785"/>
                    </a:xfrm>
                    <a:prstGeom prst="rect">
                      <a:avLst/>
                    </a:prstGeom>
                  </pic:spPr>
                </pic:pic>
              </a:graphicData>
            </a:graphic>
          </wp:anchor>
        </w:drawing>
      </w:r>
      <w:r w:rsidR="003E5BD7" w:rsidRPr="003E5BD7">
        <w:rPr>
          <w:noProof/>
          <w:lang w:val="es-CL" w:eastAsia="es-CL"/>
        </w:rPr>
        <w:drawing>
          <wp:anchor distT="0" distB="0" distL="114300" distR="114300" simplePos="0" relativeHeight="251704320" behindDoc="0" locked="0" layoutInCell="1" allowOverlap="1">
            <wp:simplePos x="0" y="0"/>
            <wp:positionH relativeFrom="column">
              <wp:posOffset>267335</wp:posOffset>
            </wp:positionH>
            <wp:positionV relativeFrom="paragraph">
              <wp:posOffset>490855</wp:posOffset>
            </wp:positionV>
            <wp:extent cx="1228725" cy="819150"/>
            <wp:effectExtent l="0" t="0" r="0" b="0"/>
            <wp:wrapSquare wrapText="bothSides"/>
            <wp:docPr id="2" name="3 Imagen" descr="SpanishMasterColour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nishMasterColourHigh.png"/>
                    <pic:cNvPicPr/>
                  </pic:nvPicPr>
                  <pic:blipFill>
                    <a:blip r:embed="rId8" cstate="print"/>
                    <a:srcRect l="5484" t="22782" r="5850" b="12950"/>
                    <a:stretch>
                      <a:fillRect/>
                    </a:stretch>
                  </pic:blipFill>
                  <pic:spPr>
                    <a:xfrm>
                      <a:off x="0" y="0"/>
                      <a:ext cx="1231900" cy="819785"/>
                    </a:xfrm>
                    <a:prstGeom prst="rect">
                      <a:avLst/>
                    </a:prstGeom>
                  </pic:spPr>
                </pic:pic>
              </a:graphicData>
            </a:graphic>
          </wp:anchor>
        </w:drawing>
      </w:r>
      <w:r>
        <w:rPr>
          <w:noProof/>
          <w:lang w:val="es-ES"/>
        </w:rPr>
        <w:pict>
          <v:oval id="Elipse 15" o:spid="_x0000_s1050" style="position:absolute;margin-left:9pt;margin-top:9pt;width:98.6pt;height:89.6pt;z-index:251689984;visibility:visible;mso-wrap-edited:f;mso-position-horizontal-relative:text;mso-position-vertical-relative:text;v-text-anchor:middle" wrapcoords="10407 -200 7658 0 2945 1800 2356 3200 392 6200 -785 9400 -785 12600 0 15800 1570 18800 5498 22000 7658 22600 14138 22600 14334 22600 16298 22000 20421 18800 21992 15800 22778 12600 22778 9400 21600 6200 20029 4000 19243 3000 19047 1800 13941 0 11192 -200 10407 -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" fillcolor="#76923c [2406]" strokecolor="#4579b8 [3044]">
            <v:fill color2="#4477b6 [3012]" rotate="t"/>
            <v:shadow on="t" opacity="22937f" origin=",.5" offset="0,.63889mm"/>
            <w10:wrap type="square"/>
          </v:oval>
        </w:pict>
      </w:r>
    </w:p>
    <w:p w:rsidR="00D83DD6" w:rsidRDefault="00982100" w:rsidP="00982100">
      <w:pPr>
        <w:ind w:left="709"/>
      </w:pPr>
      <w:r>
        <w:t xml:space="preserve">Nombre del Estudiante: </w:t>
      </w:r>
    </w:p>
    <w:p w:rsidR="00982100" w:rsidRDefault="00982100" w:rsidP="00982100">
      <w:pPr>
        <w:ind w:left="709"/>
      </w:pPr>
      <w:r>
        <w:t>Nombre de los profesores:</w:t>
      </w:r>
      <w:r w:rsidR="00803BD3">
        <w:t xml:space="preserve"> Marcelo Catalán, Daniela Núñez, Rodrigo Olguín. </w:t>
      </w:r>
    </w:p>
    <w:p w:rsidR="00982100" w:rsidRDefault="00982100" w:rsidP="00982100">
      <w:pPr>
        <w:ind w:left="709"/>
      </w:pPr>
      <w:r>
        <w:t xml:space="preserve">Curso:                                                                                        Fecha: </w:t>
      </w:r>
    </w:p>
    <w:p w:rsidR="00982100" w:rsidRDefault="00982100" w:rsidP="00982100">
      <w:pPr>
        <w:ind w:left="709"/>
      </w:pPr>
    </w:p>
    <w:tbl>
      <w:tblPr>
        <w:tblStyle w:val="Tablaconcuadrcula"/>
        <w:tblW w:w="10755" w:type="dxa"/>
        <w:tblInd w:w="750" w:type="dxa"/>
        <w:tblLook w:val="04A0" w:firstRow="1" w:lastRow="0" w:firstColumn="1" w:lastColumn="0" w:noHBand="0" w:noVBand="1"/>
      </w:tblPr>
      <w:tblGrid>
        <w:gridCol w:w="2766"/>
        <w:gridCol w:w="7989"/>
      </w:tblGrid>
      <w:tr w:rsidR="00982100" w:rsidTr="00982100">
        <w:tc>
          <w:tcPr>
            <w:tcW w:w="2766" w:type="dxa"/>
          </w:tcPr>
          <w:p w:rsidR="00982100" w:rsidRPr="002D38FF" w:rsidRDefault="00982100" w:rsidP="007679DB">
            <w:pPr>
              <w:rPr>
                <w:b/>
              </w:rPr>
            </w:pPr>
            <w:r w:rsidRPr="002D38FF">
              <w:rPr>
                <w:b/>
              </w:rPr>
              <w:t>Asignatura</w:t>
            </w:r>
          </w:p>
        </w:tc>
        <w:tc>
          <w:tcPr>
            <w:tcW w:w="7989" w:type="dxa"/>
          </w:tcPr>
          <w:p w:rsidR="00982100" w:rsidRDefault="00982100" w:rsidP="007679DB">
            <w:r>
              <w:t>Historia, Geografía y Ciencias Sociales</w:t>
            </w:r>
          </w:p>
        </w:tc>
      </w:tr>
      <w:tr w:rsidR="00982100" w:rsidTr="00982100">
        <w:tc>
          <w:tcPr>
            <w:tcW w:w="2766" w:type="dxa"/>
          </w:tcPr>
          <w:p w:rsidR="00982100" w:rsidRPr="002D38FF" w:rsidRDefault="00982100" w:rsidP="007679DB">
            <w:pPr>
              <w:rPr>
                <w:b/>
              </w:rPr>
            </w:pPr>
            <w:r w:rsidRPr="002D38FF">
              <w:rPr>
                <w:b/>
              </w:rPr>
              <w:t>Unidad</w:t>
            </w:r>
          </w:p>
        </w:tc>
        <w:tc>
          <w:tcPr>
            <w:tcW w:w="7989" w:type="dxa"/>
          </w:tcPr>
          <w:p w:rsidR="00982100" w:rsidRDefault="00982100" w:rsidP="007679DB">
            <w:r>
              <w:t>1 Institucionalidad Chilena</w:t>
            </w:r>
          </w:p>
        </w:tc>
      </w:tr>
      <w:tr w:rsidR="00982100" w:rsidTr="00982100">
        <w:tc>
          <w:tcPr>
            <w:tcW w:w="2766" w:type="dxa"/>
          </w:tcPr>
          <w:p w:rsidR="00982100" w:rsidRPr="002D38FF" w:rsidRDefault="00982100" w:rsidP="007679DB">
            <w:pPr>
              <w:rPr>
                <w:b/>
              </w:rPr>
            </w:pPr>
            <w:r w:rsidRPr="002D38FF">
              <w:rPr>
                <w:b/>
              </w:rPr>
              <w:t>Contenido</w:t>
            </w:r>
          </w:p>
        </w:tc>
        <w:tc>
          <w:tcPr>
            <w:tcW w:w="7989" w:type="dxa"/>
          </w:tcPr>
          <w:p w:rsidR="00982100" w:rsidRDefault="00275B7D" w:rsidP="007679DB">
            <w:r>
              <w:t xml:space="preserve">La ciudadanía </w:t>
            </w:r>
            <w:r w:rsidR="00982100">
              <w:t xml:space="preserve"> </w:t>
            </w:r>
          </w:p>
        </w:tc>
      </w:tr>
      <w:tr w:rsidR="00982100" w:rsidTr="00982100">
        <w:tc>
          <w:tcPr>
            <w:tcW w:w="2766" w:type="dxa"/>
          </w:tcPr>
          <w:p w:rsidR="00982100" w:rsidRPr="002D38FF" w:rsidRDefault="00982100" w:rsidP="007679DB">
            <w:pPr>
              <w:rPr>
                <w:b/>
              </w:rPr>
            </w:pPr>
            <w:r w:rsidRPr="002D38FF">
              <w:rPr>
                <w:b/>
              </w:rPr>
              <w:t>Tiempo Estimado</w:t>
            </w:r>
          </w:p>
        </w:tc>
        <w:tc>
          <w:tcPr>
            <w:tcW w:w="7989" w:type="dxa"/>
          </w:tcPr>
          <w:p w:rsidR="00982100" w:rsidRDefault="00982100" w:rsidP="007679DB">
            <w:r>
              <w:t>Una hora y treinta minutos</w:t>
            </w:r>
          </w:p>
        </w:tc>
      </w:tr>
      <w:tr w:rsidR="00982100" w:rsidTr="00982100">
        <w:tc>
          <w:tcPr>
            <w:tcW w:w="2766" w:type="dxa"/>
          </w:tcPr>
          <w:p w:rsidR="00982100" w:rsidRPr="002D38FF" w:rsidRDefault="00982100" w:rsidP="007679DB">
            <w:pPr>
              <w:rPr>
                <w:b/>
              </w:rPr>
            </w:pPr>
            <w:r w:rsidRPr="002D38FF">
              <w:rPr>
                <w:b/>
              </w:rPr>
              <w:t>Objetivo de la Guía</w:t>
            </w:r>
          </w:p>
        </w:tc>
        <w:tc>
          <w:tcPr>
            <w:tcW w:w="7989" w:type="dxa"/>
          </w:tcPr>
          <w:p w:rsidR="00982100" w:rsidRPr="00803BD3" w:rsidRDefault="00803BD3" w:rsidP="007679DB">
            <w:r>
              <w:t>C</w:t>
            </w:r>
            <w:r w:rsidRPr="00803BD3">
              <w:t>omprenderán la importancia de ejercer la ciudadanía a través de ejemplo de la vida cívica,  desarrollando en los estudiantes la participación y el respeto</w:t>
            </w:r>
          </w:p>
        </w:tc>
      </w:tr>
    </w:tbl>
    <w:p w:rsidR="00982100" w:rsidRPr="00D83DD6" w:rsidRDefault="00982100" w:rsidP="00982100">
      <w:pPr>
        <w:ind w:left="851"/>
      </w:pPr>
    </w:p>
    <w:p w:rsidR="00D83DD6" w:rsidRPr="00D83DD6" w:rsidRDefault="00D83DD6" w:rsidP="00D83DD6"/>
    <w:p w:rsidR="00D83DD6" w:rsidRDefault="00982100" w:rsidP="00982100">
      <w:pPr>
        <w:ind w:left="709"/>
      </w:pPr>
      <w:r>
        <w:t>Inicio</w:t>
      </w:r>
    </w:p>
    <w:p w:rsidR="00982100" w:rsidRDefault="00982100" w:rsidP="00982100">
      <w:pPr>
        <w:ind w:left="709"/>
      </w:pPr>
    </w:p>
    <w:p w:rsidR="00982100" w:rsidRDefault="00982100" w:rsidP="00982100">
      <w:pPr>
        <w:ind w:left="709"/>
        <w:jc w:val="center"/>
        <w:rPr>
          <w:color w:val="4F6228" w:themeColor="accent3" w:themeShade="80"/>
          <w:sz w:val="44"/>
        </w:rPr>
      </w:pPr>
      <w:r w:rsidRPr="00982100">
        <w:rPr>
          <w:color w:val="4F6228" w:themeColor="accent3" w:themeShade="80"/>
          <w:sz w:val="44"/>
        </w:rPr>
        <w:t>ACTIVEMOS NUESTROS CONOCIMIENTOS PREVIOS</w:t>
      </w:r>
    </w:p>
    <w:p w:rsidR="00982100" w:rsidRPr="00982100" w:rsidRDefault="00E6475D" w:rsidP="00982100">
      <w:pPr>
        <w:ind w:left="709"/>
        <w:jc w:val="center"/>
        <w:rPr>
          <w:color w:val="4F6228" w:themeColor="accent3" w:themeShade="80"/>
          <w:sz w:val="28"/>
        </w:rPr>
      </w:pPr>
      <w:r>
        <w:rPr>
          <w:noProof/>
          <w:color w:val="4F6228" w:themeColor="accent3" w:themeShade="80"/>
          <w:sz w:val="28"/>
          <w:lang w:val="es-CL" w:eastAsia="es-CL"/>
        </w:rPr>
        <w:pict>
          <v:rect id="_x0000_s1039" style="position:absolute;left:0;text-align:left;margin-left:27pt;margin-top:9.55pt;width:556pt;height:65.25pt;z-index:251680768" fillcolor="#9bbb59 [3206]" strokecolor="#9bbb59 [3206]" strokeweight="10pt">
            <v:stroke linestyle="thinThin"/>
            <v:shadow color="#868686"/>
            <v:textbox>
              <w:txbxContent>
                <w:p w:rsidR="002D115F" w:rsidRDefault="002D115F" w:rsidP="00982100">
                  <w:pPr>
                    <w:jc w:val="both"/>
                  </w:pPr>
                  <w:r>
                    <w:t xml:space="preserve">A. A continuación te presentamos un video relacionado con la ciudadanía, luego de verlo deberás responder preguntas asociadas al video y recordando tus conocimientos previos. </w:t>
                  </w:r>
                </w:p>
              </w:txbxContent>
            </v:textbox>
          </v:rect>
        </w:pict>
      </w:r>
    </w:p>
    <w:p w:rsidR="00D83DD6" w:rsidRPr="00D83DD6" w:rsidRDefault="00D83DD6" w:rsidP="00982100">
      <w:pPr>
        <w:ind w:left="567"/>
      </w:pPr>
    </w:p>
    <w:p w:rsidR="00D83DD6" w:rsidRPr="00D83DD6" w:rsidRDefault="00D83DD6" w:rsidP="00D83DD6"/>
    <w:p w:rsidR="00D83DD6" w:rsidRPr="00D83DD6" w:rsidRDefault="00D83DD6" w:rsidP="00D83DD6"/>
    <w:p w:rsidR="00D83DD6" w:rsidRPr="00D83DD6" w:rsidRDefault="00D83DD6" w:rsidP="00D83DD6"/>
    <w:p w:rsidR="00D83DD6" w:rsidRPr="00D83DD6" w:rsidRDefault="00D83DD6" w:rsidP="00D83DD6"/>
    <w:p w:rsidR="00D83DD6" w:rsidRPr="00D83DD6" w:rsidRDefault="00D83DD6" w:rsidP="00D83DD6"/>
    <w:p w:rsidR="00D83DD6" w:rsidRPr="00D83DD6" w:rsidRDefault="00982100" w:rsidP="00D83DD6">
      <w:r>
        <w:rPr>
          <w:noProof/>
          <w:lang w:val="es-CL" w:eastAsia="es-CL"/>
        </w:rPr>
        <w:drawing>
          <wp:anchor distT="0" distB="0" distL="114300" distR="114300" simplePos="0" relativeHeight="251682816" behindDoc="0" locked="0" layoutInCell="1" allowOverlap="1">
            <wp:simplePos x="0" y="0"/>
            <wp:positionH relativeFrom="column">
              <wp:posOffset>371475</wp:posOffset>
            </wp:positionH>
            <wp:positionV relativeFrom="paragraph">
              <wp:posOffset>12700</wp:posOffset>
            </wp:positionV>
            <wp:extent cx="3533775" cy="2457450"/>
            <wp:effectExtent l="19050" t="0" r="9525" b="0"/>
            <wp:wrapSquare wrapText="bothSides"/>
            <wp:docPr id="4" name="3 Imagen" descr="fowzan-majd-tv-vid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wzan-majd-tv-video.png"/>
                    <pic:cNvPicPr/>
                  </pic:nvPicPr>
                  <pic:blipFill>
                    <a:blip r:embed="rId9"/>
                    <a:stretch>
                      <a:fillRect/>
                    </a:stretch>
                  </pic:blipFill>
                  <pic:spPr>
                    <a:xfrm>
                      <a:off x="0" y="0"/>
                      <a:ext cx="3533775" cy="2457450"/>
                    </a:xfrm>
                    <a:prstGeom prst="rect">
                      <a:avLst/>
                    </a:prstGeom>
                  </pic:spPr>
                </pic:pic>
              </a:graphicData>
            </a:graphic>
          </wp:anchor>
        </w:drawing>
      </w:r>
      <w:r w:rsidRPr="00982100">
        <w:rPr>
          <w:noProof/>
          <w:lang w:val="es-CL" w:eastAsia="es-CL"/>
        </w:rPr>
        <w:drawing>
          <wp:anchor distT="0" distB="0" distL="114300" distR="114300" simplePos="0" relativeHeight="251681792" behindDoc="0" locked="0" layoutInCell="1" allowOverlap="1">
            <wp:simplePos x="0" y="0"/>
            <wp:positionH relativeFrom="column">
              <wp:posOffset>476250</wp:posOffset>
            </wp:positionH>
            <wp:positionV relativeFrom="paragraph">
              <wp:posOffset>146050</wp:posOffset>
            </wp:positionV>
            <wp:extent cx="3152775" cy="1885950"/>
            <wp:effectExtent l="19050" t="0" r="9525" b="0"/>
            <wp:wrapSquare wrapText="bothSides"/>
            <wp:docPr id="5" name="2 Imagen" descr="Pantallaz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tallazo.png"/>
                    <pic:cNvPicPr/>
                  </pic:nvPicPr>
                  <pic:blipFill>
                    <a:blip r:embed="rId10"/>
                    <a:srcRect l="10242" t="27963" r="42674" b="22156"/>
                    <a:stretch>
                      <a:fillRect/>
                    </a:stretch>
                  </pic:blipFill>
                  <pic:spPr>
                    <a:xfrm>
                      <a:off x="0" y="0"/>
                      <a:ext cx="3152775" cy="1885950"/>
                    </a:xfrm>
                    <a:prstGeom prst="rect">
                      <a:avLst/>
                    </a:prstGeom>
                  </pic:spPr>
                </pic:pic>
              </a:graphicData>
            </a:graphic>
          </wp:anchor>
        </w:drawing>
      </w:r>
    </w:p>
    <w:p w:rsidR="00D83DD6" w:rsidRPr="00D83DD6" w:rsidRDefault="00D83DD6" w:rsidP="00982100">
      <w:pPr>
        <w:ind w:left="567" w:hanging="141"/>
      </w:pPr>
    </w:p>
    <w:p w:rsidR="00D83DD6" w:rsidRPr="00D83DD6" w:rsidRDefault="00B33187" w:rsidP="00D83DD6">
      <w:r>
        <w:rPr>
          <w:noProof/>
          <w:lang w:val="es-CL" w:eastAsia="es-CL"/>
        </w:rPr>
        <w:drawing>
          <wp:anchor distT="0" distB="0" distL="114300" distR="114300" simplePos="0" relativeHeight="251693056" behindDoc="0" locked="0" layoutInCell="1" allowOverlap="1">
            <wp:simplePos x="0" y="0"/>
            <wp:positionH relativeFrom="column">
              <wp:posOffset>1371600</wp:posOffset>
            </wp:positionH>
            <wp:positionV relativeFrom="paragraph">
              <wp:posOffset>67945</wp:posOffset>
            </wp:positionV>
            <wp:extent cx="1143000" cy="1143000"/>
            <wp:effectExtent l="0" t="0" r="0" b="0"/>
            <wp:wrapSquare wrapText="bothSides"/>
            <wp:docPr id="1" name="Imagen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a Controls Play.png"/>
                    <pic:cNvPicPr/>
                  </pic:nvPicPr>
                  <pic:blipFill>
                    <a:blip r:embed="rId12">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anchor>
        </w:drawing>
      </w:r>
      <w:r w:rsidR="00E6475D">
        <w:rPr>
          <w:noProof/>
          <w:lang w:val="es-CL" w:eastAsia="es-CL"/>
        </w:rPr>
        <w:pict>
          <v:shape id="_x0000_s1040" type="#_x0000_t202" style="position:absolute;margin-left:330pt;margin-top:2.85pt;width:234pt;height:63.75pt;z-index:251683840;mso-position-horizontal-relative:text;mso-position-vertical-relative:text" fillcolor="white [3201]" strokecolor="#9bbb59 [3206]" strokeweight="1pt">
            <v:stroke dashstyle="dash"/>
            <v:shadow color="#868686"/>
            <v:textbox>
              <w:txbxContent>
                <w:p w:rsidR="002D115F" w:rsidRDefault="002D115F">
                  <w:r>
                    <w:t xml:space="preserve">Puedes ver el video en el link que te entregamos a continuación: </w:t>
                  </w:r>
                </w:p>
                <w:p w:rsidR="002D115F" w:rsidRDefault="002D115F">
                  <w:r w:rsidRPr="00982100">
                    <w:t>https://www.youtube.com/watch?v=gCe2ENExVYE</w:t>
                  </w:r>
                </w:p>
                <w:p w:rsidR="002D115F" w:rsidRDefault="002D115F"/>
              </w:txbxContent>
            </v:textbox>
          </v:shape>
        </w:pict>
      </w:r>
    </w:p>
    <w:p w:rsidR="00D83DD6" w:rsidRPr="00D83DD6" w:rsidRDefault="00D83DD6" w:rsidP="00982100">
      <w:pPr>
        <w:ind w:left="426"/>
      </w:pPr>
    </w:p>
    <w:p w:rsidR="00D83DD6" w:rsidRPr="00D83DD6" w:rsidRDefault="00D83DD6" w:rsidP="00D83DD6"/>
    <w:p w:rsidR="00864DE0" w:rsidRDefault="00864DE0" w:rsidP="00465749">
      <w:pPr>
        <w:tabs>
          <w:tab w:val="left" w:pos="4080"/>
        </w:tabs>
      </w:pPr>
    </w:p>
    <w:p w:rsidR="008F55A5" w:rsidRPr="008F55A5" w:rsidRDefault="008F55A5" w:rsidP="00465749">
      <w:pPr>
        <w:tabs>
          <w:tab w:val="left" w:pos="4080"/>
        </w:tabs>
        <w:ind w:left="426"/>
        <w:rPr>
          <w:rFonts w:asciiTheme="majorHAnsi" w:hAnsiTheme="majorHAnsi"/>
        </w:rPr>
      </w:pPr>
      <w:r w:rsidRPr="008F55A5">
        <w:rPr>
          <w:rFonts w:asciiTheme="majorHAnsi" w:hAnsiTheme="majorHAnsi"/>
        </w:rPr>
        <w:t>1. ¿Qué es la ciudadanía?</w:t>
      </w:r>
    </w:p>
    <w:p w:rsidR="008F55A5" w:rsidRPr="008F55A5" w:rsidRDefault="008F55A5" w:rsidP="008F55A5">
      <w:pPr>
        <w:tabs>
          <w:tab w:val="left" w:pos="4080"/>
        </w:tabs>
        <w:ind w:left="426" w:right="-801"/>
        <w:rPr>
          <w:rFonts w:asciiTheme="majorHAnsi" w:hAnsiTheme="majorHAnsi"/>
        </w:rPr>
      </w:pPr>
      <w:r w:rsidRPr="008F55A5">
        <w:rPr>
          <w:rFonts w:asciiTheme="majorHAnsi" w:hAnsiTheme="majorHAnsi"/>
        </w:rPr>
        <w:t>R: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rPr>
        <w:t>______________________________________________________</w:t>
      </w:r>
      <w:r w:rsidR="00864DE0">
        <w:rPr>
          <w:rFonts w:asciiTheme="majorHAnsi" w:hAnsiTheme="majorHAnsi"/>
        </w:rPr>
        <w:t>______________________________________________</w:t>
      </w:r>
    </w:p>
    <w:p w:rsidR="008F55A5" w:rsidRPr="008F55A5" w:rsidRDefault="008F55A5" w:rsidP="008F55A5">
      <w:pPr>
        <w:tabs>
          <w:tab w:val="left" w:pos="4080"/>
        </w:tabs>
        <w:ind w:left="426" w:right="-801"/>
        <w:rPr>
          <w:rFonts w:asciiTheme="majorHAnsi" w:hAnsiTheme="majorHAnsi"/>
        </w:rPr>
      </w:pPr>
    </w:p>
    <w:p w:rsidR="008F55A5" w:rsidRPr="008F55A5" w:rsidRDefault="008F55A5" w:rsidP="008F55A5">
      <w:pPr>
        <w:tabs>
          <w:tab w:val="left" w:pos="4080"/>
        </w:tabs>
        <w:ind w:left="426" w:right="-801"/>
        <w:rPr>
          <w:rFonts w:asciiTheme="majorHAnsi" w:eastAsia="Arial Unicode MS" w:hAnsiTheme="majorHAnsi" w:cs="Arial Unicode MS"/>
        </w:rPr>
      </w:pPr>
      <w:r w:rsidRPr="008F55A5">
        <w:rPr>
          <w:rFonts w:asciiTheme="majorHAnsi" w:hAnsiTheme="majorHAnsi"/>
        </w:rPr>
        <w:t>2. ¿Qué</w:t>
      </w:r>
      <w:r w:rsidRPr="008F55A5">
        <w:rPr>
          <w:rFonts w:asciiTheme="majorHAnsi" w:eastAsia="Arial Unicode MS" w:hAnsiTheme="majorHAnsi" w:cs="Arial Unicode MS"/>
        </w:rPr>
        <w:t xml:space="preserve"> derechos tienes al ser ciudadano?</w:t>
      </w:r>
    </w:p>
    <w:p w:rsidR="008F55A5" w:rsidRPr="008F55A5" w:rsidRDefault="008F55A5" w:rsidP="008F55A5">
      <w:pPr>
        <w:tabs>
          <w:tab w:val="left" w:pos="4080"/>
        </w:tabs>
        <w:ind w:left="426" w:right="-801"/>
        <w:rPr>
          <w:rFonts w:asciiTheme="majorHAnsi" w:eastAsia="Arial Unicode MS" w:hAnsiTheme="majorHAnsi" w:cs="Arial Unicode MS"/>
        </w:rPr>
      </w:pPr>
      <w:r w:rsidRPr="008F55A5">
        <w:rPr>
          <w:rFonts w:asciiTheme="majorHAnsi" w:eastAsia="Arial Unicode MS" w:hAnsiTheme="majorHAnsi" w:cs="Arial Unicode MS"/>
        </w:rPr>
        <w:t>R: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ajorHAnsi" w:eastAsia="Arial Unicode MS" w:hAnsiTheme="majorHAnsi" w:cs="Arial Unicode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64DE0">
        <w:rPr>
          <w:rFonts w:asciiTheme="majorHAnsi" w:eastAsia="Arial Unicode MS" w:hAnsiTheme="majorHAnsi" w:cs="Arial Unicode MS"/>
        </w:rPr>
        <w:t>____________________________________________________</w:t>
      </w:r>
    </w:p>
    <w:p w:rsidR="008F55A5" w:rsidRDefault="008F55A5" w:rsidP="00465749">
      <w:pPr>
        <w:tabs>
          <w:tab w:val="left" w:pos="4080"/>
        </w:tabs>
        <w:ind w:left="426"/>
      </w:pPr>
    </w:p>
    <w:p w:rsidR="008F55A5" w:rsidRDefault="008F55A5" w:rsidP="00465749">
      <w:pPr>
        <w:tabs>
          <w:tab w:val="left" w:pos="4080"/>
        </w:tabs>
        <w:ind w:left="426"/>
      </w:pPr>
    </w:p>
    <w:p w:rsidR="008F55A5" w:rsidRDefault="008F55A5" w:rsidP="00465749">
      <w:pPr>
        <w:tabs>
          <w:tab w:val="left" w:pos="4080"/>
        </w:tabs>
        <w:ind w:left="426"/>
      </w:pPr>
    </w:p>
    <w:p w:rsidR="008F55A5" w:rsidRDefault="008F55A5" w:rsidP="00465749">
      <w:pPr>
        <w:tabs>
          <w:tab w:val="left" w:pos="4080"/>
        </w:tabs>
        <w:ind w:left="426"/>
      </w:pPr>
    </w:p>
    <w:p w:rsidR="008F55A5" w:rsidRDefault="008F55A5" w:rsidP="00465749">
      <w:pPr>
        <w:tabs>
          <w:tab w:val="left" w:pos="4080"/>
        </w:tabs>
        <w:ind w:left="426"/>
      </w:pPr>
    </w:p>
    <w:p w:rsidR="008F55A5" w:rsidRDefault="008F55A5" w:rsidP="00465749">
      <w:pPr>
        <w:tabs>
          <w:tab w:val="left" w:pos="4080"/>
        </w:tabs>
        <w:ind w:left="426"/>
      </w:pPr>
    </w:p>
    <w:p w:rsidR="008F55A5" w:rsidRDefault="008F55A5" w:rsidP="00465749">
      <w:pPr>
        <w:tabs>
          <w:tab w:val="left" w:pos="4080"/>
        </w:tabs>
        <w:ind w:left="426"/>
      </w:pPr>
    </w:p>
    <w:p w:rsidR="008F55A5" w:rsidRDefault="008F55A5" w:rsidP="00465749">
      <w:pPr>
        <w:tabs>
          <w:tab w:val="left" w:pos="4080"/>
        </w:tabs>
        <w:ind w:left="426"/>
      </w:pPr>
    </w:p>
    <w:p w:rsidR="008F55A5" w:rsidRDefault="008F55A5" w:rsidP="00465749">
      <w:pPr>
        <w:tabs>
          <w:tab w:val="left" w:pos="4080"/>
        </w:tabs>
        <w:ind w:left="426"/>
      </w:pPr>
    </w:p>
    <w:p w:rsidR="008F55A5" w:rsidRDefault="008F55A5" w:rsidP="00465749">
      <w:pPr>
        <w:tabs>
          <w:tab w:val="left" w:pos="4080"/>
        </w:tabs>
        <w:ind w:left="426"/>
      </w:pPr>
    </w:p>
    <w:p w:rsidR="008F55A5" w:rsidRDefault="008F55A5" w:rsidP="00483C1A">
      <w:pPr>
        <w:tabs>
          <w:tab w:val="left" w:pos="4080"/>
        </w:tabs>
      </w:pPr>
    </w:p>
    <w:p w:rsidR="008F55A5" w:rsidRDefault="008F55A5" w:rsidP="00465749">
      <w:pPr>
        <w:tabs>
          <w:tab w:val="left" w:pos="4080"/>
        </w:tabs>
        <w:ind w:left="426"/>
      </w:pPr>
    </w:p>
    <w:p w:rsidR="00D83DD6" w:rsidRDefault="00D83DD6" w:rsidP="00465749">
      <w:pPr>
        <w:tabs>
          <w:tab w:val="left" w:pos="4080"/>
        </w:tabs>
        <w:ind w:left="426"/>
      </w:pPr>
      <w:r>
        <w:t>CONTENIDO</w:t>
      </w:r>
    </w:p>
    <w:p w:rsidR="00D83DD6" w:rsidRDefault="00E6475D" w:rsidP="00D83DD6">
      <w:pPr>
        <w:tabs>
          <w:tab w:val="left" w:pos="4080"/>
        </w:tabs>
        <w:ind w:left="851"/>
      </w:pPr>
      <w:r>
        <w:rPr>
          <w:noProof/>
          <w:lang w:val="es-ES"/>
        </w:rPr>
        <w:pict>
          <v:roundrect id="1 Rectángulo redondeado" o:spid="_x0000_s1035" style="position:absolute;left:0;text-align:left;margin-left:36pt;margin-top:12.95pt;width:549pt;height:108pt;z-index:251663360;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" fillcolor="#9bbb59 [3206]" strokecolor="black [3213]" strokeweight="4.5pt">
            <v:textbox>
              <w:txbxContent>
                <w:p w:rsidR="002D115F" w:rsidRPr="000232B3" w:rsidRDefault="002D115F" w:rsidP="00465749">
                  <w:pPr>
                    <w:jc w:val="both"/>
                    <w:rPr>
                      <w:sz w:val="28"/>
                      <w:szCs w:val="28"/>
                    </w:rPr>
                  </w:pPr>
                  <w:r w:rsidRPr="000232B3">
                    <w:rPr>
                      <w:sz w:val="28"/>
                      <w:szCs w:val="28"/>
                    </w:rPr>
                    <w:t>Ciudadanía: Se refiere a la calidad que hace a una persona ser “sujeto de derechos políticos y que interviene, ejercitándolos, en el gobierno del país”. Por ende, en esta definición inicial, la ciudadanía está vinculada directamente con la posesión y ejercicio de los derechos políticos.</w:t>
                  </w:r>
                </w:p>
              </w:txbxContent>
            </v:textbox>
          </v:roundrect>
        </w:pict>
      </w:r>
    </w:p>
    <w:p w:rsidR="00465749" w:rsidRDefault="00E6475D" w:rsidP="00D83DD6">
      <w:pPr>
        <w:tabs>
          <w:tab w:val="left" w:pos="4080"/>
        </w:tabs>
        <w:ind w:left="851"/>
      </w:pPr>
      <w:r>
        <w:rPr>
          <w:noProof/>
          <w:lang w:val="es-ES"/>
        </w:rPr>
        <w:pict>
          <v:roundrect id="9 Rectángulo redondeado" o:spid="_x0000_s1027" style="position:absolute;left:0;text-align:left;margin-left:270pt;margin-top:124.85pt;width:333pt;height:256.5pt;z-index:251673600;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" fillcolor="#9bbb59 [3206]" strokecolor="#4e6128 [1606]" strokeweight="2pt">
            <v:textbox>
              <w:txbxContent>
                <w:p w:rsidR="002D115F" w:rsidRPr="000232B3" w:rsidRDefault="002D115F" w:rsidP="00465749">
                  <w:pPr>
                    <w:jc w:val="both"/>
                    <w:rPr>
                      <w:sz w:val="28"/>
                      <w:szCs w:val="28"/>
                    </w:rPr>
                  </w:pPr>
                  <w:r w:rsidRPr="000232B3">
                    <w:rPr>
                      <w:sz w:val="28"/>
                      <w:szCs w:val="28"/>
                    </w:rPr>
                    <w:t>Según el artículo 13 de la constitución chilena son:</w:t>
                  </w:r>
                </w:p>
                <w:p w:rsidR="002D115F" w:rsidRPr="000232B3" w:rsidRDefault="002D115F" w:rsidP="00465749">
                  <w:pPr>
                    <w:jc w:val="both"/>
                  </w:pPr>
                  <w:r w:rsidRPr="000232B3">
                    <w:rPr>
                      <w:b/>
                      <w:bCs/>
                    </w:rPr>
                    <w:t xml:space="preserve">1. </w:t>
                  </w:r>
                  <w:r w:rsidRPr="000232B3">
                    <w:t xml:space="preserve">Ser chileno, abarcando todas las fuentes de nacionalidad. Sin embargo, en los casos de la nacionalidad por filiación y la nacionalidad por gracia, se requiere además, que estén avecindados en Chile para ejercer los derechos ciudadanos. </w:t>
                  </w:r>
                </w:p>
                <w:p w:rsidR="002D115F" w:rsidRPr="000232B3" w:rsidRDefault="002D115F" w:rsidP="00465749">
                  <w:pPr>
                    <w:jc w:val="both"/>
                  </w:pPr>
                  <w:r w:rsidRPr="000232B3">
                    <w:rPr>
                      <w:b/>
                      <w:bCs/>
                    </w:rPr>
                    <w:t xml:space="preserve">2. </w:t>
                  </w:r>
                  <w:r w:rsidRPr="000232B3">
                    <w:t xml:space="preserve">Haber cumplido los 18 años de edad, lo que se comprueba (al igual que el requisito anterior) con la cédula de identidad vigente. </w:t>
                  </w:r>
                </w:p>
                <w:p w:rsidR="002D115F" w:rsidRPr="000232B3" w:rsidRDefault="002D115F" w:rsidP="00465749">
                  <w:pPr>
                    <w:jc w:val="both"/>
                  </w:pPr>
                  <w:r w:rsidRPr="000232B3">
                    <w:rPr>
                      <w:b/>
                      <w:bCs/>
                    </w:rPr>
                    <w:t xml:space="preserve">3. </w:t>
                  </w:r>
                  <w:r w:rsidRPr="000232B3">
                    <w:t>No haber sido condenado a pena aflictiva. La pena aflictiva es la pena privativa de libertad igu</w:t>
                  </w:r>
                  <w:r>
                    <w:t>al o superior a 3 años y un día</w:t>
                  </w:r>
                  <w:r w:rsidRPr="000232B3">
                    <w:t>.</w:t>
                  </w:r>
                </w:p>
              </w:txbxContent>
            </v:textbox>
          </v:roundrect>
        </w:pict>
      </w:r>
      <w:r>
        <w:rPr>
          <w:noProof/>
          <w:lang w:val="es-ES"/>
        </w:rPr>
        <w:pict>
          <v:roundrect id="10 Rectángulo redondeado" o:spid="_x0000_s1028" style="position:absolute;left:0;text-align:left;margin-left:261pt;margin-top:394.85pt;width:343.5pt;height:159.75pt;z-index:251677696;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" fillcolor="#9bbb59 [3206]" strokecolor="#4e6128 [1606]" strokeweight="2pt">
            <v:textbox>
              <w:txbxContent>
                <w:p w:rsidR="002D115F" w:rsidRPr="00F86EA0" w:rsidRDefault="002D115F" w:rsidP="00465749">
                  <w:pPr>
                    <w:jc w:val="both"/>
                    <w:rPr>
                      <w:sz w:val="28"/>
                      <w:szCs w:val="28"/>
                    </w:rPr>
                  </w:pPr>
                  <w:r w:rsidRPr="00CA1B85">
                    <w:rPr>
                      <w:sz w:val="28"/>
                      <w:szCs w:val="28"/>
                    </w:rPr>
                    <w:t>Los Derechos de los Ciudadanos son:</w:t>
                  </w:r>
                </w:p>
                <w:p w:rsidR="002D115F" w:rsidRPr="00F86EA0" w:rsidRDefault="002D115F" w:rsidP="00465749">
                  <w:pPr>
                    <w:pStyle w:val="Prrafodelista"/>
                    <w:numPr>
                      <w:ilvl w:val="0"/>
                      <w:numId w:val="1"/>
                    </w:numPr>
                    <w:jc w:val="both"/>
                    <w:rPr>
                      <w:sz w:val="24"/>
                      <w:szCs w:val="24"/>
                    </w:rPr>
                  </w:pPr>
                  <w:r w:rsidRPr="00CA1B85">
                    <w:rPr>
                      <w:sz w:val="24"/>
                      <w:szCs w:val="24"/>
                    </w:rPr>
                    <w:t>Postular a cargos de elección popular</w:t>
                  </w:r>
                </w:p>
                <w:p w:rsidR="002D115F" w:rsidRPr="00F86EA0" w:rsidRDefault="002D115F" w:rsidP="00465749">
                  <w:pPr>
                    <w:pStyle w:val="Prrafodelista"/>
                    <w:numPr>
                      <w:ilvl w:val="0"/>
                      <w:numId w:val="1"/>
                    </w:numPr>
                    <w:jc w:val="both"/>
                    <w:rPr>
                      <w:sz w:val="24"/>
                      <w:szCs w:val="24"/>
                    </w:rPr>
                  </w:pPr>
                  <w:r w:rsidRPr="00CA1B85">
                    <w:rPr>
                      <w:sz w:val="24"/>
                      <w:szCs w:val="24"/>
                    </w:rPr>
                    <w:t>Sufragio</w:t>
                  </w:r>
                </w:p>
                <w:p w:rsidR="002D115F" w:rsidRPr="00CA1B85" w:rsidRDefault="002D115F" w:rsidP="00465749">
                  <w:pPr>
                    <w:pStyle w:val="Prrafodelista"/>
                    <w:numPr>
                      <w:ilvl w:val="0"/>
                      <w:numId w:val="1"/>
                    </w:numPr>
                    <w:jc w:val="both"/>
                    <w:rPr>
                      <w:sz w:val="24"/>
                      <w:szCs w:val="24"/>
                    </w:rPr>
                  </w:pPr>
                  <w:r w:rsidRPr="00CA1B85">
                    <w:rPr>
                      <w:sz w:val="24"/>
                      <w:szCs w:val="24"/>
                    </w:rPr>
                    <w:t>Otros Derechos establecidos por la constitución (Se exige para ser intendente, gobernador, Ministro de Estado, ser vocal de mesa o para afiliarse a un partido político)</w:t>
                  </w:r>
                </w:p>
              </w:txbxContent>
            </v:textbox>
          </v:roundrect>
        </w:pict>
      </w:r>
      <w:r>
        <w:rPr>
          <w:noProof/>
          <w:lang w:val="es-ES"/>
        </w:rPr>
        <w:pict>
          <v:roundrect id="6 Rectángulo redondeado" o:spid="_x0000_s1029" style="position:absolute;left:0;text-align:left;margin-left:135pt;margin-top:412.85pt;width:121.5pt;height:39pt;z-index:251675648;visibility:visibl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" fillcolor="#9bbb59 [3206]" strokecolor="#4e6128 [1606]" strokeweight="2pt">
            <v:textbox>
              <w:txbxContent>
                <w:p w:rsidR="002D115F" w:rsidRPr="000232B3" w:rsidRDefault="002D115F" w:rsidP="00465749">
                  <w:pPr>
                    <w:jc w:val="center"/>
                    <w:rPr>
                      <w:sz w:val="36"/>
                      <w:szCs w:val="36"/>
                    </w:rPr>
                  </w:pPr>
                  <w:r w:rsidRPr="000232B3">
                    <w:rPr>
                      <w:sz w:val="36"/>
                      <w:szCs w:val="36"/>
                    </w:rPr>
                    <w:t>Derechos</w:t>
                  </w:r>
                </w:p>
              </w:txbxContent>
            </v:textbox>
          </v:roundrect>
        </w:pict>
      </w:r>
      <w:r>
        <w:rPr>
          <w:noProof/>
          <w:lang w:val="es-E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4 Flecha abajo" o:spid="_x0000_s1034" type="#_x0000_t67" style="position:absolute;left:0;text-align:left;margin-left:97.9pt;margin-top:374pt;width:32.25pt;height:36pt;rotation:-2814105fd;z-index:251669504;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" adj="11925" fillcolor="#9bbb59 [3206]" strokecolor="#4e6128 [1606]" strokeweight="2pt"/>
        </w:pict>
      </w:r>
      <w:r>
        <w:rPr>
          <w:noProof/>
          <w:lang w:val="es-ES"/>
        </w:rPr>
        <w:pict>
          <v:roundrect id="2 Rectángulo redondeado" o:spid="_x0000_s1030" style="position:absolute;left:0;text-align:left;margin-left:-27.3pt;margin-top:296.2pt;width:166.5pt;height:39.75pt;rotation:-90;z-index:251665408;visibility:visible;mso-width-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" fillcolor="#9bbb59 [3206]" strokecolor="#4e6128 [1606]" strokeweight="2pt">
            <v:textbox>
              <w:txbxContent>
                <w:p w:rsidR="002D115F" w:rsidRPr="000232B3" w:rsidRDefault="002D115F" w:rsidP="00465749">
                  <w:pPr>
                    <w:jc w:val="center"/>
                    <w:rPr>
                      <w:sz w:val="36"/>
                      <w:szCs w:val="36"/>
                    </w:rPr>
                  </w:pPr>
                  <w:r w:rsidRPr="000232B3">
                    <w:rPr>
                      <w:sz w:val="36"/>
                      <w:szCs w:val="36"/>
                    </w:rPr>
                    <w:t>Ciudadanía</w:t>
                  </w:r>
                </w:p>
              </w:txbxContent>
            </v:textbox>
          </v:roundrect>
        </w:pict>
      </w:r>
      <w:r>
        <w:rPr>
          <w:noProof/>
          <w:lang w:val="es-ES"/>
        </w:rPr>
        <w:pict>
          <v:shape id="3 Flecha abajo" o:spid="_x0000_s1033" type="#_x0000_t67" style="position:absolute;left:0;text-align:left;margin-left:97.95pt;margin-top:247.6pt;width:32.25pt;height:36pt;rotation:-8378500fd;z-index:251667456;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" adj="11925" fillcolor="#9bbb59 [3206]" strokecolor="#4e6128 [1606]" strokeweight="2pt"/>
        </w:pict>
      </w:r>
      <w:r>
        <w:rPr>
          <w:noProof/>
          <w:lang w:val="es-ES"/>
        </w:rPr>
        <w:pict>
          <v:roundrect id="5 Rectángulo redondeado" o:spid="_x0000_s1031" style="position:absolute;left:0;text-align:left;margin-left:2in;margin-top:223.85pt;width:121.5pt;height:39pt;z-index:251671552;visibility:visibl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" fillcolor="#9bbb59 [3206]" strokecolor="#4e6128 [1606]" strokeweight="2pt">
            <v:textbox>
              <w:txbxContent>
                <w:p w:rsidR="002D115F" w:rsidRPr="000232B3" w:rsidRDefault="002D115F" w:rsidP="00465749">
                  <w:pPr>
                    <w:jc w:val="center"/>
                    <w:rPr>
                      <w:sz w:val="36"/>
                      <w:szCs w:val="36"/>
                    </w:rPr>
                  </w:pPr>
                  <w:r w:rsidRPr="000232B3">
                    <w:rPr>
                      <w:sz w:val="36"/>
                      <w:szCs w:val="36"/>
                    </w:rPr>
                    <w:t>Requisitos</w:t>
                  </w:r>
                </w:p>
              </w:txbxContent>
            </v:textbox>
          </v:roundrect>
        </w:pict>
      </w:r>
    </w:p>
    <w:p w:rsidR="00465749" w:rsidRPr="00465749" w:rsidRDefault="00465749" w:rsidP="00465749"/>
    <w:p w:rsidR="00465749" w:rsidRPr="00465749" w:rsidRDefault="00465749" w:rsidP="00465749"/>
    <w:p w:rsidR="00465749" w:rsidRPr="00465749" w:rsidRDefault="00465749" w:rsidP="00465749"/>
    <w:p w:rsidR="00465749" w:rsidRPr="00465749" w:rsidRDefault="00465749" w:rsidP="00465749"/>
    <w:p w:rsidR="00465749" w:rsidRPr="00465749" w:rsidRDefault="00465749" w:rsidP="00465749"/>
    <w:p w:rsidR="00465749" w:rsidRPr="00465749" w:rsidRDefault="00465749" w:rsidP="00465749"/>
    <w:p w:rsidR="00465749" w:rsidRPr="00465749" w:rsidRDefault="00465749" w:rsidP="00465749"/>
    <w:p w:rsidR="00465749" w:rsidRPr="00465749" w:rsidRDefault="00465749" w:rsidP="00465749"/>
    <w:p w:rsidR="00465749" w:rsidRPr="00465749" w:rsidRDefault="00465749" w:rsidP="00465749"/>
    <w:p w:rsidR="00465749" w:rsidRPr="00465749" w:rsidRDefault="00465749" w:rsidP="00465749"/>
    <w:p w:rsidR="00465749" w:rsidRPr="00465749" w:rsidRDefault="00465749" w:rsidP="00465749"/>
    <w:p w:rsidR="00465749" w:rsidRPr="00465749" w:rsidRDefault="00465749" w:rsidP="00465749"/>
    <w:p w:rsidR="00465749" w:rsidRPr="00465749" w:rsidRDefault="00465749" w:rsidP="00465749"/>
    <w:p w:rsidR="00465749" w:rsidRPr="00465749" w:rsidRDefault="00465749" w:rsidP="00465749"/>
    <w:p w:rsidR="00465749" w:rsidRPr="00465749" w:rsidRDefault="00465749" w:rsidP="00465749"/>
    <w:p w:rsidR="00465749" w:rsidRPr="00465749" w:rsidRDefault="00465749" w:rsidP="00465749"/>
    <w:p w:rsidR="00465749" w:rsidRPr="00465749" w:rsidRDefault="00465749" w:rsidP="00465749"/>
    <w:p w:rsidR="00465749" w:rsidRPr="00465749" w:rsidRDefault="00465749" w:rsidP="00465749"/>
    <w:p w:rsidR="00465749" w:rsidRPr="00465749" w:rsidRDefault="00465749" w:rsidP="00465749"/>
    <w:p w:rsidR="00465749" w:rsidRPr="00465749" w:rsidRDefault="00465749" w:rsidP="00465749"/>
    <w:p w:rsidR="00465749" w:rsidRPr="00465749" w:rsidRDefault="00465749" w:rsidP="00465749"/>
    <w:p w:rsidR="00465749" w:rsidRPr="00465749" w:rsidRDefault="00465749" w:rsidP="00465749"/>
    <w:p w:rsidR="00465749" w:rsidRPr="00465749" w:rsidRDefault="00465749" w:rsidP="00465749"/>
    <w:p w:rsidR="00465749" w:rsidRPr="00465749" w:rsidRDefault="00465749" w:rsidP="00465749"/>
    <w:p w:rsidR="00465749" w:rsidRPr="00465749" w:rsidRDefault="00465749" w:rsidP="00465749"/>
    <w:p w:rsidR="00465749" w:rsidRPr="00465749" w:rsidRDefault="00465749" w:rsidP="00465749"/>
    <w:p w:rsidR="00465749" w:rsidRPr="00465749" w:rsidRDefault="00465749" w:rsidP="00465749"/>
    <w:p w:rsidR="00465749" w:rsidRPr="00465749" w:rsidRDefault="00465749" w:rsidP="00465749"/>
    <w:p w:rsidR="00465749" w:rsidRPr="00465749" w:rsidRDefault="00465749" w:rsidP="00465749"/>
    <w:p w:rsidR="00465749" w:rsidRPr="00465749" w:rsidRDefault="00465749" w:rsidP="00465749"/>
    <w:p w:rsidR="00465749" w:rsidRPr="00465749" w:rsidRDefault="00465749" w:rsidP="00465749"/>
    <w:p w:rsidR="00465749" w:rsidRPr="00465749" w:rsidRDefault="00465749" w:rsidP="00465749"/>
    <w:p w:rsidR="00465749" w:rsidRPr="00465749" w:rsidRDefault="00465749" w:rsidP="00465749"/>
    <w:p w:rsidR="00465749" w:rsidRPr="00465749" w:rsidRDefault="00465749" w:rsidP="00465749"/>
    <w:p w:rsidR="00465749" w:rsidRPr="00465749" w:rsidRDefault="00465749" w:rsidP="00465749"/>
    <w:p w:rsidR="00465749" w:rsidRPr="00465749" w:rsidRDefault="00465749" w:rsidP="00465749"/>
    <w:p w:rsidR="00465749" w:rsidRPr="00465749" w:rsidRDefault="00465749" w:rsidP="00465749"/>
    <w:p w:rsidR="00465749" w:rsidRPr="00465749" w:rsidRDefault="00465749" w:rsidP="00465749"/>
    <w:p w:rsidR="00465749" w:rsidRDefault="00465749" w:rsidP="00465749">
      <w:pPr>
        <w:tabs>
          <w:tab w:val="left" w:pos="1800"/>
        </w:tabs>
      </w:pPr>
      <w:r>
        <w:tab/>
      </w:r>
    </w:p>
    <w:p w:rsidR="00465749" w:rsidRDefault="00465749" w:rsidP="00465749">
      <w:pPr>
        <w:tabs>
          <w:tab w:val="left" w:pos="1800"/>
        </w:tabs>
      </w:pPr>
    </w:p>
    <w:p w:rsidR="00465749" w:rsidRDefault="00465749" w:rsidP="00465749">
      <w:pPr>
        <w:tabs>
          <w:tab w:val="left" w:pos="1800"/>
        </w:tabs>
      </w:pPr>
    </w:p>
    <w:p w:rsidR="00465749" w:rsidRDefault="00465749" w:rsidP="00465749">
      <w:pPr>
        <w:tabs>
          <w:tab w:val="left" w:pos="1800"/>
        </w:tabs>
      </w:pPr>
    </w:p>
    <w:p w:rsidR="00465749" w:rsidRDefault="00465749" w:rsidP="00465749">
      <w:pPr>
        <w:tabs>
          <w:tab w:val="left" w:pos="1800"/>
        </w:tabs>
      </w:pPr>
    </w:p>
    <w:p w:rsidR="00465749" w:rsidRDefault="00E6475D" w:rsidP="00465749">
      <w:pPr>
        <w:tabs>
          <w:tab w:val="left" w:pos="1800"/>
        </w:tabs>
      </w:pPr>
      <w:r>
        <w:rPr>
          <w:noProof/>
          <w:lang w:val="es-ES"/>
        </w:rPr>
        <w:pict>
          <v:roundrect id="11 Rectángulo redondeado" o:spid="_x0000_s1032" style="position:absolute;margin-left:63pt;margin-top:-53.95pt;width:463.5pt;height:188.25pt;z-index:251679744;visibility:visible;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" fillcolor="#9bbb59 [3206]" strokecolor="#4e6128 [1606]" strokeweight="2pt">
            <v:textbox>
              <w:txbxContent>
                <w:p w:rsidR="002D115F" w:rsidRPr="00F86EA0" w:rsidRDefault="002D115F" w:rsidP="00465749">
                  <w:r w:rsidRPr="00F86EA0">
                    <w:t>Suspensión de la ciudadanía:</w:t>
                  </w:r>
                </w:p>
                <w:p w:rsidR="002D115F" w:rsidRPr="00F86EA0" w:rsidRDefault="002D115F" w:rsidP="00465749">
                  <w:pPr>
                    <w:pStyle w:val="Prrafodelista"/>
                    <w:numPr>
                      <w:ilvl w:val="0"/>
                      <w:numId w:val="2"/>
                    </w:numPr>
                    <w:jc w:val="both"/>
                    <w:rPr>
                      <w:sz w:val="24"/>
                      <w:szCs w:val="24"/>
                    </w:rPr>
                  </w:pPr>
                  <w:r w:rsidRPr="00F86EA0">
                    <w:rPr>
                      <w:sz w:val="24"/>
                      <w:szCs w:val="24"/>
                    </w:rPr>
                    <w:t>Por interdicción en caso de demencia</w:t>
                  </w:r>
                </w:p>
                <w:p w:rsidR="002D115F" w:rsidRPr="00F86EA0" w:rsidRDefault="002D115F" w:rsidP="00465749">
                  <w:pPr>
                    <w:pStyle w:val="Prrafodelista"/>
                    <w:jc w:val="both"/>
                    <w:rPr>
                      <w:sz w:val="24"/>
                      <w:szCs w:val="24"/>
                    </w:rPr>
                  </w:pPr>
                </w:p>
                <w:p w:rsidR="002D115F" w:rsidRPr="00F86EA0" w:rsidRDefault="002D115F" w:rsidP="00465749">
                  <w:pPr>
                    <w:pStyle w:val="Prrafodelista"/>
                    <w:numPr>
                      <w:ilvl w:val="0"/>
                      <w:numId w:val="2"/>
                    </w:numPr>
                    <w:jc w:val="both"/>
                    <w:rPr>
                      <w:sz w:val="24"/>
                      <w:szCs w:val="24"/>
                    </w:rPr>
                  </w:pPr>
                  <w:r w:rsidRPr="00F86EA0">
                    <w:rPr>
                      <w:sz w:val="24"/>
                      <w:szCs w:val="24"/>
                    </w:rPr>
                    <w:t>Por hallarse la persona acusada por delito que merezca pena aflictiva o por delito que lo califique como delito terrorista.</w:t>
                  </w:r>
                </w:p>
                <w:p w:rsidR="002D115F" w:rsidRPr="00F86EA0" w:rsidRDefault="002D115F" w:rsidP="00465749">
                  <w:pPr>
                    <w:pStyle w:val="Prrafodelista"/>
                    <w:jc w:val="both"/>
                    <w:rPr>
                      <w:sz w:val="24"/>
                      <w:szCs w:val="24"/>
                    </w:rPr>
                  </w:pPr>
                </w:p>
                <w:p w:rsidR="002D115F" w:rsidRPr="00F86EA0" w:rsidRDefault="002D115F" w:rsidP="00465749">
                  <w:pPr>
                    <w:pStyle w:val="Prrafodelista"/>
                    <w:numPr>
                      <w:ilvl w:val="0"/>
                      <w:numId w:val="2"/>
                    </w:numPr>
                    <w:jc w:val="both"/>
                    <w:rPr>
                      <w:sz w:val="24"/>
                      <w:szCs w:val="24"/>
                    </w:rPr>
                  </w:pPr>
                  <w:r w:rsidRPr="00F86EA0">
                    <w:rPr>
                      <w:sz w:val="24"/>
                      <w:szCs w:val="24"/>
                    </w:rPr>
                    <w:t>Por atentar contra la constitución y la democracia. (Movimientos o partidos políticos que no respeten los derechos democráticos y constitucionales o procuren tener un régimen autoritario)</w:t>
                  </w:r>
                </w:p>
              </w:txbxContent>
            </v:textbox>
          </v:roundrect>
        </w:pict>
      </w:r>
    </w:p>
    <w:p w:rsidR="00465749" w:rsidRDefault="00465749" w:rsidP="00465749">
      <w:pPr>
        <w:tabs>
          <w:tab w:val="left" w:pos="1800"/>
        </w:tabs>
        <w:ind w:left="709"/>
      </w:pPr>
    </w:p>
    <w:p w:rsidR="00465749" w:rsidRPr="00465749" w:rsidRDefault="00465749" w:rsidP="00465749"/>
    <w:p w:rsidR="00465749" w:rsidRPr="00465749" w:rsidRDefault="00465749" w:rsidP="00465749"/>
    <w:p w:rsidR="00465749" w:rsidRPr="00465749" w:rsidRDefault="00465749" w:rsidP="00465749"/>
    <w:p w:rsidR="00465749" w:rsidRPr="00465749" w:rsidRDefault="00465749" w:rsidP="00465749"/>
    <w:p w:rsidR="00465749" w:rsidRPr="00465749" w:rsidRDefault="00465749" w:rsidP="00465749"/>
    <w:p w:rsidR="00465749" w:rsidRPr="00465749" w:rsidRDefault="00465749" w:rsidP="00465749"/>
    <w:p w:rsidR="00465749" w:rsidRPr="00465749" w:rsidRDefault="00465749" w:rsidP="00465749"/>
    <w:p w:rsidR="00465749" w:rsidRPr="00465749" w:rsidRDefault="00465749" w:rsidP="00465749"/>
    <w:p w:rsidR="00465749" w:rsidRPr="00465749" w:rsidRDefault="00465749" w:rsidP="00465749"/>
    <w:p w:rsidR="00465749" w:rsidRDefault="00E6475D" w:rsidP="00465749">
      <w:r>
        <w:rPr>
          <w:noProof/>
          <w:lang w:val="es-CL" w:eastAsia="es-CL"/>
        </w:rPr>
        <w:pict>
          <v:rect id="_x0000_s1041" style="position:absolute;margin-left:344.25pt;margin-top:12.9pt;width:261.75pt;height:90pt;z-index:251684864" fillcolor="#9bbb59 [3206]" strokecolor="#f2f2f2 [3041]" strokeweight="3pt">
            <v:shadow on="t" type="perspective" color="#4e6128 [1606]" opacity=".5" offset="1pt" offset2="-1pt"/>
            <v:textbox>
              <w:txbxContent>
                <w:p w:rsidR="002D115F" w:rsidRPr="008F55A5" w:rsidRDefault="002D115F" w:rsidP="008F55A5">
                  <w:pPr>
                    <w:jc w:val="both"/>
                    <w:rPr>
                      <w:rFonts w:asciiTheme="majorHAnsi" w:hAnsiTheme="majorHAnsi" w:cs="GTMJNJ+CaeciliaLTStd-Light"/>
                      <w:b/>
                      <w:sz w:val="20"/>
                      <w:szCs w:val="16"/>
                      <w:lang w:val="es-CL"/>
                    </w:rPr>
                  </w:pPr>
                  <w:r w:rsidRPr="008F55A5">
                    <w:rPr>
                      <w:rFonts w:asciiTheme="majorHAnsi" w:hAnsiTheme="majorHAnsi" w:cs="GTMJNJ+CaeciliaLTStd-Light"/>
                      <w:b/>
                      <w:sz w:val="20"/>
                      <w:szCs w:val="16"/>
                      <w:lang w:val="es-CL"/>
                    </w:rPr>
                    <w:t>RECUERDA QUE</w:t>
                  </w:r>
                </w:p>
                <w:p w:rsidR="002D115F" w:rsidRPr="008F55A5" w:rsidRDefault="002D115F" w:rsidP="008F55A5">
                  <w:pPr>
                    <w:jc w:val="both"/>
                    <w:rPr>
                      <w:rFonts w:asciiTheme="majorHAnsi" w:hAnsiTheme="majorHAnsi"/>
                      <w:sz w:val="32"/>
                    </w:rPr>
                  </w:pPr>
                  <w:r w:rsidRPr="008F55A5">
                    <w:rPr>
                      <w:rFonts w:asciiTheme="majorHAnsi" w:hAnsiTheme="majorHAnsi" w:cs="GTMJNJ+CaeciliaLTStd-Light"/>
                      <w:sz w:val="20"/>
                      <w:szCs w:val="16"/>
                      <w:lang w:val="es-CL"/>
                    </w:rPr>
                    <w:t xml:space="preserve">La ciudadanía se refiere a la calidad que hace un persona ser “sujeto de derechos políticos y que interviene, ejercitándolos, en el gobierno del país” Por ende, en esta definición inicial, la ciudadana está vinculada directamente con la posesión y ejercicio de los derechos políticos </w:t>
                  </w:r>
                </w:p>
              </w:txbxContent>
            </v:textbox>
          </v:rect>
        </w:pict>
      </w:r>
    </w:p>
    <w:p w:rsidR="00465749" w:rsidRDefault="00465749" w:rsidP="00465749">
      <w:pPr>
        <w:tabs>
          <w:tab w:val="left" w:pos="1380"/>
        </w:tabs>
      </w:pPr>
      <w:r>
        <w:tab/>
        <w:t>DESARROLLO</w:t>
      </w:r>
    </w:p>
    <w:tbl>
      <w:tblPr>
        <w:tblStyle w:val="Tablaconcuadrcula"/>
        <w:tblpPr w:leftFromText="141" w:rightFromText="141" w:vertAnchor="text" w:horzAnchor="page" w:tblpX="418" w:tblpY="132"/>
        <w:tblW w:w="0" w:type="auto"/>
        <w:tblLook w:val="04A0" w:firstRow="1" w:lastRow="0" w:firstColumn="1" w:lastColumn="0" w:noHBand="0" w:noVBand="1"/>
      </w:tblPr>
      <w:tblGrid>
        <w:gridCol w:w="6128"/>
      </w:tblGrid>
      <w:tr w:rsidR="00BC4E80" w:rsidTr="00BC4E80">
        <w:tc>
          <w:tcPr>
            <w:tcW w:w="6128" w:type="dxa"/>
          </w:tcPr>
          <w:p w:rsidR="00BC4E80" w:rsidRPr="00465749" w:rsidRDefault="00BC4E80" w:rsidP="00BC4E80">
            <w:pPr>
              <w:tabs>
                <w:tab w:val="left" w:pos="1380"/>
              </w:tabs>
              <w:ind w:left="284"/>
              <w:jc w:val="both"/>
            </w:pPr>
            <w:r>
              <w:t>A continuación te presentamos ejemplos asociados a los  requisitos</w:t>
            </w:r>
            <w:r w:rsidR="005E24B1">
              <w:t xml:space="preserve"> y perdida</w:t>
            </w:r>
            <w:r>
              <w:t xml:space="preserve"> de la Ciudadanía, es por ello que al leerlos  tendrás que señalar si el ejemplo cumple o no para ser ciudadano y señalar el porqué. </w:t>
            </w:r>
          </w:p>
          <w:p w:rsidR="00BC4E80" w:rsidRDefault="00BC4E80" w:rsidP="00BC4E80">
            <w:pPr>
              <w:tabs>
                <w:tab w:val="left" w:pos="1380"/>
              </w:tabs>
            </w:pPr>
          </w:p>
        </w:tc>
      </w:tr>
    </w:tbl>
    <w:p w:rsidR="00BC4E80" w:rsidRDefault="00BC4E80" w:rsidP="00465749">
      <w:pPr>
        <w:tabs>
          <w:tab w:val="left" w:pos="1380"/>
        </w:tabs>
      </w:pPr>
    </w:p>
    <w:p w:rsidR="00BC4E80" w:rsidRPr="00BC4E80" w:rsidRDefault="00BC4E80" w:rsidP="00BC4E80"/>
    <w:p w:rsidR="00BC4E80" w:rsidRPr="00BC4E80" w:rsidRDefault="00BC4E80" w:rsidP="00BC4E80"/>
    <w:p w:rsidR="00BC4E80" w:rsidRPr="00BC4E80" w:rsidRDefault="00BC4E80" w:rsidP="00BC4E80"/>
    <w:p w:rsidR="00BC4E80" w:rsidRPr="00BC4E80" w:rsidRDefault="00BC4E80" w:rsidP="00BC4E80"/>
    <w:p w:rsidR="00BC4E80" w:rsidRPr="00BC4E80" w:rsidRDefault="00BC4E80" w:rsidP="00BC4E80"/>
    <w:p w:rsidR="00BC4E80" w:rsidRDefault="00BC4E80" w:rsidP="00BC4E80"/>
    <w:p w:rsidR="00BC4E80" w:rsidRDefault="00BC4E80" w:rsidP="00BC4E80"/>
    <w:p w:rsidR="00BC4E80" w:rsidRDefault="00BC4E80" w:rsidP="00BC4E80">
      <w:pPr>
        <w:ind w:left="709" w:right="-801"/>
        <w:jc w:val="both"/>
      </w:pPr>
      <w:r>
        <w:t xml:space="preserve">1. Hola, me llamo Constanza Manríquez y tengo 17 años con 9 meses, en las próximas elecciones que se desarrollaran en un mes y medio más votare por el candidato presidencial que mejor presente el debate que se muestran en los medios de comunicación. </w:t>
      </w:r>
    </w:p>
    <w:p w:rsidR="00BC4E80" w:rsidRDefault="00BC4E80" w:rsidP="00BC4E80">
      <w:pPr>
        <w:ind w:left="709" w:right="-801"/>
        <w:jc w:val="both"/>
      </w:pPr>
    </w:p>
    <w:p w:rsidR="00BC4E80" w:rsidRDefault="00BC4E80" w:rsidP="00BC4E80">
      <w:pPr>
        <w:ind w:left="709" w:right="-801"/>
        <w:jc w:val="both"/>
      </w:pPr>
      <w:r>
        <w:t>R: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C4E80" w:rsidRDefault="00BC4E80" w:rsidP="00BC4E80">
      <w:pPr>
        <w:ind w:left="709" w:right="-801"/>
        <w:jc w:val="both"/>
      </w:pPr>
    </w:p>
    <w:p w:rsidR="00BC4E80" w:rsidRDefault="00BC4E80" w:rsidP="00BC4E80">
      <w:pPr>
        <w:ind w:left="709" w:right="-801"/>
        <w:jc w:val="both"/>
      </w:pPr>
      <w:r>
        <w:t xml:space="preserve">2. Mi Hermano, Marcelo </w:t>
      </w:r>
      <w:proofErr w:type="spellStart"/>
      <w:r>
        <w:t>Micheas</w:t>
      </w:r>
      <w:proofErr w:type="spellEnd"/>
      <w:r>
        <w:t xml:space="preserve"> tiene 48 años y se encuentra como  candidato a la alcaldía de la comuna de Viña del Mar, posee estudios en la Universidad técnica Federico Santa María y Magister realizados en España y Estados Unidos, respectivamente. </w:t>
      </w:r>
    </w:p>
    <w:p w:rsidR="00BC4E80" w:rsidRDefault="00BC4E80" w:rsidP="00BC4E80">
      <w:pPr>
        <w:ind w:left="709" w:right="-801"/>
        <w:jc w:val="both"/>
      </w:pPr>
    </w:p>
    <w:p w:rsidR="00BC4E80" w:rsidRDefault="00BC4E80" w:rsidP="00BC4E80">
      <w:pPr>
        <w:ind w:left="709" w:right="-801"/>
        <w:jc w:val="both"/>
      </w:pPr>
      <w:r>
        <w:t>R: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64DE0">
        <w:t>_______________________________________________________________________________________________</w:t>
      </w:r>
    </w:p>
    <w:p w:rsidR="00BC4E80" w:rsidRDefault="00BC4E80" w:rsidP="00BC4E80">
      <w:pPr>
        <w:ind w:left="709" w:right="-801"/>
        <w:jc w:val="both"/>
      </w:pPr>
    </w:p>
    <w:p w:rsidR="00BC4E80" w:rsidRDefault="00BC4E80" w:rsidP="00BC4E80">
      <w:pPr>
        <w:ind w:left="709" w:right="-801"/>
        <w:jc w:val="both"/>
      </w:pPr>
      <w:r>
        <w:t xml:space="preserve">3.  Me llamo Erika González y </w:t>
      </w:r>
      <w:r w:rsidR="00864DE0">
        <w:t>nací</w:t>
      </w:r>
      <w:r>
        <w:t xml:space="preserve"> en Chile, sin embargo en un momento de mi vida viaje a Bolivia y me embarace, mi hijo Arturo actualmente es boliviano y estoy en la necesidad de erradicarlo en Chile por motivos de trabajo. </w:t>
      </w:r>
    </w:p>
    <w:p w:rsidR="00BC4E80" w:rsidRDefault="00BC4E80" w:rsidP="00BC4E80">
      <w:pPr>
        <w:ind w:left="709" w:right="-801"/>
        <w:jc w:val="both"/>
      </w:pPr>
      <w:r>
        <w:t>R: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C4E80" w:rsidRDefault="00BC4E80" w:rsidP="00BC4E80">
      <w:pPr>
        <w:ind w:left="709" w:right="-801"/>
        <w:jc w:val="both"/>
      </w:pPr>
    </w:p>
    <w:p w:rsidR="00BC4E80" w:rsidRDefault="00BC4E80" w:rsidP="00BC4E80">
      <w:pPr>
        <w:ind w:left="709" w:right="-801"/>
        <w:jc w:val="both"/>
      </w:pPr>
      <w:r>
        <w:t xml:space="preserve">4. </w:t>
      </w:r>
      <w:r w:rsidR="00E12590">
        <w:t xml:space="preserve"> Mi hermano pequeño Esteban, tiene 15 años y quiere postular para ser vocal de mesa, el siempre dice que es su sueño y que lo cumplirá en las próximas elecciones que serán en dos años más. </w:t>
      </w:r>
    </w:p>
    <w:p w:rsidR="00E12590" w:rsidRDefault="00E12590" w:rsidP="00BC4E80">
      <w:pPr>
        <w:ind w:left="709" w:right="-801"/>
        <w:jc w:val="both"/>
      </w:pPr>
      <w:r>
        <w:t>R: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12590" w:rsidRDefault="00E12590" w:rsidP="00BC4E80">
      <w:pPr>
        <w:ind w:left="709" w:right="-801"/>
        <w:jc w:val="both"/>
      </w:pPr>
    </w:p>
    <w:p w:rsidR="00E12590" w:rsidRDefault="00E12590" w:rsidP="00BC4E80">
      <w:pPr>
        <w:ind w:left="709" w:right="-801"/>
        <w:jc w:val="both"/>
      </w:pPr>
      <w:r>
        <w:t xml:space="preserve">5. Tengo un vecino que desarrolla ideas acerca de la creación de un Partido Político que atenta totalmente con el bien común, siempre me dice que su partido tendrá ideas ligadas a terminar con el absurdo sistema democrático existente en la mayoría del mundo. </w:t>
      </w:r>
    </w:p>
    <w:p w:rsidR="00E12590" w:rsidRDefault="00E12590" w:rsidP="00BC4E80">
      <w:pPr>
        <w:ind w:left="709" w:right="-801"/>
        <w:jc w:val="both"/>
      </w:pPr>
      <w:r>
        <w:t>R: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64DE0">
        <w:t>_____________________________________________________________________________</w:t>
      </w:r>
    </w:p>
    <w:p w:rsidR="00E12590" w:rsidRDefault="00E12590" w:rsidP="00BC4E80">
      <w:pPr>
        <w:ind w:left="709" w:right="-801"/>
        <w:jc w:val="both"/>
      </w:pPr>
    </w:p>
    <w:p w:rsidR="00E12590" w:rsidRDefault="00E12590" w:rsidP="00BC4E80">
      <w:pPr>
        <w:ind w:left="709" w:right="-801"/>
        <w:jc w:val="both"/>
      </w:pPr>
    </w:p>
    <w:p w:rsidR="00E12590" w:rsidRDefault="00E12590" w:rsidP="00BC4E80">
      <w:pPr>
        <w:ind w:left="709" w:right="-801"/>
        <w:jc w:val="both"/>
      </w:pPr>
      <w:r>
        <w:t>CIERRE</w:t>
      </w:r>
    </w:p>
    <w:p w:rsidR="00864DE0" w:rsidRDefault="00864DE0" w:rsidP="00BC4E80">
      <w:pPr>
        <w:ind w:left="709" w:right="-801"/>
        <w:jc w:val="both"/>
      </w:pPr>
    </w:p>
    <w:p w:rsidR="00864DE0" w:rsidRDefault="00E6475D" w:rsidP="00BC4E80">
      <w:pPr>
        <w:ind w:left="709" w:right="-801"/>
        <w:jc w:val="both"/>
      </w:pPr>
      <w:r>
        <w:rPr>
          <w:noProof/>
          <w:lang w:val="es-ES"/>
        </w:rPr>
        <w:pict>
          <v:shape id="_x0000_s1054" type="#_x0000_t202" style="position:absolute;left:0;text-align:left;margin-left:99pt;margin-top:-.6pt;width:378pt;height:153pt;z-index:251700224;mso-wrap-edited:f" wrapcoords="0 0 21600 0 21600 21600 0 21600 0 0" filled="f" stroked="f">
            <v:fill o:detectmouseclick="t"/>
            <v:textbox inset=",7.2pt,,7.2pt">
              <w:txbxContent>
                <w:p w:rsidR="002D115F" w:rsidRPr="000D1B7B" w:rsidRDefault="002D115F" w:rsidP="000D1B7B">
                  <w:pPr>
                    <w:widowControl w:val="0"/>
                    <w:autoSpaceDE w:val="0"/>
                    <w:autoSpaceDN w:val="0"/>
                    <w:adjustRightInd w:val="0"/>
                    <w:jc w:val="both"/>
                    <w:rPr>
                      <w:rFonts w:asciiTheme="majorHAnsi" w:hAnsiTheme="majorHAnsi" w:cs="Tahoma"/>
                      <w:color w:val="262626"/>
                      <w:sz w:val="28"/>
                      <w:szCs w:val="26"/>
                      <w:lang w:val="es-ES"/>
                    </w:rPr>
                  </w:pPr>
                  <w:r>
                    <w:rPr>
                      <w:rFonts w:asciiTheme="majorHAnsi" w:hAnsiTheme="majorHAnsi" w:cs="Tahoma"/>
                      <w:color w:val="262626"/>
                      <w:sz w:val="28"/>
                      <w:szCs w:val="26"/>
                      <w:lang w:val="es-ES"/>
                    </w:rPr>
                    <w:t>En síntesis,</w:t>
                  </w:r>
                  <w:r w:rsidR="00483C1A">
                    <w:rPr>
                      <w:rFonts w:asciiTheme="majorHAnsi" w:hAnsiTheme="majorHAnsi" w:cs="Tahoma"/>
                      <w:color w:val="262626"/>
                      <w:sz w:val="28"/>
                      <w:szCs w:val="26"/>
                      <w:lang w:val="es-ES"/>
                    </w:rPr>
                    <w:t xml:space="preserve"> </w:t>
                  </w:r>
                  <w:r>
                    <w:rPr>
                      <w:rFonts w:asciiTheme="majorHAnsi" w:hAnsiTheme="majorHAnsi" w:cs="Tahoma"/>
                      <w:color w:val="262626"/>
                      <w:sz w:val="28"/>
                      <w:szCs w:val="26"/>
                      <w:lang w:val="es-ES"/>
                    </w:rPr>
                    <w:t>s</w:t>
                  </w:r>
                  <w:r w:rsidRPr="000D1B7B">
                    <w:rPr>
                      <w:rFonts w:asciiTheme="majorHAnsi" w:hAnsiTheme="majorHAnsi" w:cs="Tahoma"/>
                      <w:color w:val="262626"/>
                      <w:sz w:val="28"/>
                      <w:szCs w:val="26"/>
                      <w:lang w:val="es-ES"/>
                    </w:rPr>
                    <w:t>e denomina ciudadanía a la pertenencia a una determinada comunidad política. Es decir, la ciudadanía es lo que expresa la pertenencia de un individuo en una sociedad dada en la que por supuesto participa activamente en todos sus niveles.</w:t>
                  </w:r>
                </w:p>
                <w:p w:rsidR="002D115F" w:rsidRPr="000D1B7B" w:rsidRDefault="002D115F" w:rsidP="000D1B7B">
                  <w:pPr>
                    <w:widowControl w:val="0"/>
                    <w:autoSpaceDE w:val="0"/>
                    <w:autoSpaceDN w:val="0"/>
                    <w:adjustRightInd w:val="0"/>
                    <w:jc w:val="both"/>
                    <w:rPr>
                      <w:rFonts w:asciiTheme="majorHAnsi" w:hAnsiTheme="majorHAnsi" w:cs="Tahoma"/>
                      <w:color w:val="262626"/>
                      <w:sz w:val="28"/>
                      <w:szCs w:val="26"/>
                      <w:lang w:val="es-ES"/>
                    </w:rPr>
                  </w:pPr>
                  <w:r w:rsidRPr="000D1B7B">
                    <w:rPr>
                      <w:rFonts w:asciiTheme="majorHAnsi" w:hAnsiTheme="majorHAnsi" w:cs="Tahoma"/>
                      <w:color w:val="262626"/>
                      <w:sz w:val="28"/>
                      <w:szCs w:val="26"/>
                      <w:lang w:val="es-ES"/>
                    </w:rPr>
                    <w:t>En occidente por ejemplo el ciudadano dispone de una serie de atributos legales y al mismo tiempo integra la comunidad política de la nación en la cual participa.</w:t>
                  </w:r>
                </w:p>
                <w:p w:rsidR="002D115F" w:rsidRDefault="002D115F" w:rsidP="000D1B7B">
                  <w:pPr>
                    <w:widowControl w:val="0"/>
                    <w:autoSpaceDE w:val="0"/>
                    <w:autoSpaceDN w:val="0"/>
                    <w:adjustRightInd w:val="0"/>
                    <w:rPr>
                      <w:rFonts w:ascii="Tahoma" w:hAnsi="Tahoma" w:cs="Tahoma"/>
                      <w:color w:val="262626"/>
                      <w:sz w:val="26"/>
                      <w:szCs w:val="26"/>
                      <w:lang w:val="es-ES"/>
                    </w:rPr>
                  </w:pPr>
                  <w:r>
                    <w:rPr>
                      <w:rFonts w:ascii="Tahoma" w:hAnsi="Tahoma" w:cs="Tahoma"/>
                      <w:color w:val="262626"/>
                      <w:sz w:val="26"/>
                      <w:szCs w:val="26"/>
                      <w:lang w:val="es-ES"/>
                    </w:rPr>
                    <w:t>El ser un ciudadano de tal o cual territorio implica tener desarrollado el sentimiento de pertenencia y de identidad de ese lugar geográfico y en el cual, claro, se interactuará socialmente con responsabilidad y disponiendo de derechos y respetando las obligaciones pertinentes que surjan de ese status.</w:t>
                  </w:r>
                </w:p>
                <w:p w:rsidR="002D115F" w:rsidRDefault="002D115F" w:rsidP="000D1B7B">
                  <w:pPr>
                    <w:widowControl w:val="0"/>
                    <w:autoSpaceDE w:val="0"/>
                    <w:autoSpaceDN w:val="0"/>
                    <w:adjustRightInd w:val="0"/>
                    <w:rPr>
                      <w:rFonts w:ascii="Tahoma" w:hAnsi="Tahoma" w:cs="Tahoma"/>
                      <w:color w:val="262626"/>
                      <w:sz w:val="26"/>
                      <w:szCs w:val="26"/>
                      <w:lang w:val="es-ES"/>
                    </w:rPr>
                  </w:pPr>
                </w:p>
                <w:p w:rsidR="002D115F" w:rsidRDefault="002D115F" w:rsidP="000D1B7B">
                  <w:r>
                    <w:rPr>
                      <w:rFonts w:ascii="Tahoma" w:hAnsi="Tahoma" w:cs="Tahoma"/>
                      <w:color w:val="262626"/>
                      <w:sz w:val="26"/>
                      <w:szCs w:val="26"/>
                      <w:lang w:val="es-ES"/>
                    </w:rPr>
                    <w:t xml:space="preserve">... </w:t>
                  </w:r>
                  <w:proofErr w:type="spellStart"/>
                  <w:r>
                    <w:rPr>
                      <w:rFonts w:ascii="Tahoma" w:hAnsi="Tahoma" w:cs="Tahoma"/>
                      <w:color w:val="262626"/>
                      <w:sz w:val="26"/>
                      <w:szCs w:val="26"/>
                      <w:lang w:val="es-ES"/>
                    </w:rPr>
                    <w:t>viaDefinicion</w:t>
                  </w:r>
                  <w:proofErr w:type="spellEnd"/>
                  <w:r>
                    <w:rPr>
                      <w:rFonts w:ascii="Tahoma" w:hAnsi="Tahoma" w:cs="Tahoma"/>
                      <w:color w:val="262626"/>
                      <w:sz w:val="26"/>
                      <w:szCs w:val="26"/>
                      <w:lang w:val="es-ES"/>
                    </w:rPr>
                    <w:t xml:space="preserve"> ABC http://www.definicionabc.com/politica/ciudadania.php</w:t>
                  </w:r>
                </w:p>
              </w:txbxContent>
            </v:textbox>
            <w10:wrap type="tight"/>
          </v:shape>
        </w:pict>
      </w:r>
      <w:r>
        <w:rPr>
          <w:noProof/>
          <w:lang w:val="es-CL" w:eastAsia="es-CL"/>
        </w:rPr>
        <w:pict>
          <v:shapetype id="_x0000_t112" coordsize="21600,21600" o:spt="112" path="m,l,21600r21600,l21600,xem2610,nfl2610,21600em18990,nfl18990,21600e">
            <v:stroke joinstyle="miter"/>
            <v:path o:extrusionok="f" gradientshapeok="t" o:connecttype="rect" textboxrect="2610,0,18990,21600"/>
          </v:shapetype>
          <v:shape id="_x0000_s1043" type="#_x0000_t112" style="position:absolute;left:0;text-align:left;margin-left:27pt;margin-top:-.6pt;width:532.5pt;height:160.5pt;z-index:251685888" fillcolor="#9bbb59 [3206]" strokecolor="#f2f2f2 [3041]" strokeweight="3pt">
            <v:shadow on="t" type="perspective" color="#4e6128 [1606]" opacity=".5" offset="1pt" offset2="-1pt"/>
          </v:shape>
        </w:pict>
      </w:r>
    </w:p>
    <w:p w:rsidR="00864DE0" w:rsidRDefault="00864DE0" w:rsidP="00BC4E80">
      <w:pPr>
        <w:ind w:left="709" w:right="-801"/>
        <w:jc w:val="both"/>
      </w:pPr>
    </w:p>
    <w:p w:rsidR="00864DE0" w:rsidRDefault="00864DE0" w:rsidP="00BC4E80">
      <w:pPr>
        <w:ind w:left="709" w:right="-801"/>
        <w:jc w:val="both"/>
      </w:pPr>
    </w:p>
    <w:p w:rsidR="00864DE0" w:rsidRDefault="00864DE0" w:rsidP="00BC4E80">
      <w:pPr>
        <w:ind w:left="709" w:right="-801"/>
        <w:jc w:val="both"/>
      </w:pPr>
    </w:p>
    <w:p w:rsidR="00864DE0" w:rsidRDefault="00864DE0" w:rsidP="00BC4E80">
      <w:pPr>
        <w:ind w:left="709" w:right="-801"/>
        <w:jc w:val="both"/>
      </w:pPr>
    </w:p>
    <w:p w:rsidR="00E12590" w:rsidRDefault="00E12590" w:rsidP="00BC4E80">
      <w:pPr>
        <w:ind w:left="709" w:right="-801"/>
        <w:jc w:val="both"/>
      </w:pPr>
    </w:p>
    <w:p w:rsidR="00864DE0" w:rsidRDefault="00864DE0" w:rsidP="00BC4E80">
      <w:pPr>
        <w:ind w:left="709" w:right="-801"/>
        <w:jc w:val="both"/>
      </w:pPr>
    </w:p>
    <w:p w:rsidR="00864DE0" w:rsidRDefault="00864DE0" w:rsidP="00BC4E80">
      <w:pPr>
        <w:ind w:left="709" w:right="-801"/>
        <w:jc w:val="both"/>
      </w:pPr>
    </w:p>
    <w:p w:rsidR="0017341A" w:rsidRDefault="0017341A" w:rsidP="00BC4E80">
      <w:pPr>
        <w:ind w:left="709" w:right="-801"/>
        <w:jc w:val="both"/>
      </w:pPr>
    </w:p>
    <w:p w:rsidR="0017341A" w:rsidRDefault="0017341A" w:rsidP="00BC4E80">
      <w:pPr>
        <w:ind w:left="709" w:right="-801"/>
        <w:jc w:val="both"/>
      </w:pPr>
    </w:p>
    <w:p w:rsidR="0017341A" w:rsidRDefault="0017341A" w:rsidP="00BC4E80">
      <w:pPr>
        <w:ind w:left="709" w:right="-801"/>
        <w:jc w:val="both"/>
      </w:pPr>
    </w:p>
    <w:p w:rsidR="000D1B7B" w:rsidRDefault="000D1B7B" w:rsidP="00BC4E80">
      <w:pPr>
        <w:ind w:left="709" w:right="-801"/>
        <w:jc w:val="both"/>
      </w:pPr>
    </w:p>
    <w:p w:rsidR="000D1B7B" w:rsidRDefault="000D1B7B" w:rsidP="00BC4E80">
      <w:pPr>
        <w:ind w:left="709" w:right="-801"/>
        <w:jc w:val="both"/>
      </w:pPr>
    </w:p>
    <w:p w:rsidR="00E12590" w:rsidRDefault="00E12590" w:rsidP="00BC4E80">
      <w:pPr>
        <w:ind w:left="709" w:right="-801"/>
        <w:jc w:val="both"/>
      </w:pPr>
      <w:r>
        <w:t>A continuación te presento una pregunta de reflexión asociada a la ciudadanía</w:t>
      </w:r>
    </w:p>
    <w:p w:rsidR="00E12590" w:rsidRDefault="00E12590" w:rsidP="00BC4E80">
      <w:pPr>
        <w:ind w:left="709" w:right="-801"/>
        <w:jc w:val="both"/>
      </w:pPr>
    </w:p>
    <w:p w:rsidR="00E12590" w:rsidRDefault="00AB268F" w:rsidP="00BC4E80">
      <w:pPr>
        <w:ind w:left="709" w:right="-801"/>
        <w:jc w:val="both"/>
      </w:pPr>
      <w:r>
        <w:t>¿Qué</w:t>
      </w:r>
      <w:r w:rsidR="00907E2C">
        <w:t xml:space="preserve"> diferencias crees tú que tendría vivir en un país en donde ejerces con libertad tu ciudadanía y en otro donde este concepto no existe o se reduce enormemente sus características?  </w:t>
      </w:r>
    </w:p>
    <w:p w:rsidR="00907E2C" w:rsidRDefault="00907E2C" w:rsidP="00BC4E80">
      <w:pPr>
        <w:ind w:left="709" w:right="-801"/>
        <w:jc w:val="both"/>
      </w:pPr>
      <w:r>
        <w:t>R: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B268F">
        <w:t>_______________________________________________________________________</w:t>
      </w:r>
    </w:p>
    <w:p w:rsidR="00864DE0" w:rsidRDefault="00864DE0" w:rsidP="00907E2C">
      <w:pPr>
        <w:jc w:val="center"/>
      </w:pPr>
    </w:p>
    <w:p w:rsidR="00864DE0" w:rsidRDefault="00864DE0" w:rsidP="00907E2C">
      <w:pPr>
        <w:jc w:val="center"/>
      </w:pPr>
    </w:p>
    <w:p w:rsidR="00864DE0" w:rsidRDefault="00864DE0" w:rsidP="002D115F"/>
    <w:p w:rsidR="002D115F" w:rsidRDefault="002D115F" w:rsidP="002D115F"/>
    <w:p w:rsidR="00864DE0" w:rsidRDefault="00864DE0" w:rsidP="00907E2C">
      <w:pPr>
        <w:jc w:val="center"/>
      </w:pPr>
    </w:p>
    <w:p w:rsidR="00864DE0" w:rsidRDefault="00864DE0" w:rsidP="00907E2C">
      <w:pPr>
        <w:jc w:val="center"/>
      </w:pPr>
    </w:p>
    <w:p w:rsidR="00483C1A" w:rsidRDefault="00483C1A" w:rsidP="00907E2C">
      <w:pPr>
        <w:jc w:val="center"/>
      </w:pPr>
    </w:p>
    <w:p w:rsidR="00907E2C" w:rsidRDefault="00907E2C" w:rsidP="00907E2C">
      <w:pPr>
        <w:jc w:val="center"/>
        <w:rPr>
          <w:b/>
        </w:rPr>
      </w:pPr>
      <w:r>
        <w:t>¡</w:t>
      </w:r>
      <w:r w:rsidRPr="00346DB1">
        <w:rPr>
          <w:b/>
        </w:rPr>
        <w:t>Autoevaluemos nuestro progreso!</w:t>
      </w:r>
    </w:p>
    <w:p w:rsidR="00907E2C" w:rsidRPr="00346DB1" w:rsidRDefault="00907E2C" w:rsidP="00907E2C">
      <w:r w:rsidRPr="00346DB1">
        <w:t>Señala con un X según corresponda:</w:t>
      </w:r>
    </w:p>
    <w:tbl>
      <w:tblPr>
        <w:tblStyle w:val="Cuadrculaclara-nfasis3"/>
        <w:tblW w:w="10755" w:type="dxa"/>
        <w:tblInd w:w="750" w:type="dxa"/>
        <w:tblLook w:val="04A0" w:firstRow="1" w:lastRow="0" w:firstColumn="1" w:lastColumn="0" w:noHBand="0" w:noVBand="1"/>
      </w:tblPr>
      <w:tblGrid>
        <w:gridCol w:w="3615"/>
        <w:gridCol w:w="3568"/>
        <w:gridCol w:w="3572"/>
      </w:tblGrid>
      <w:tr w:rsidR="00907E2C" w:rsidTr="00907E2C">
        <w:trPr>
          <w:cnfStyle w:val="100000000000" w:firstRow="1" w:lastRow="0" w:firstColumn="0" w:lastColumn="0" w:oddVBand="0" w:evenVBand="0" w:oddHBand="0"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3615" w:type="dxa"/>
          </w:tcPr>
          <w:p w:rsidR="00907E2C" w:rsidRDefault="00907E2C" w:rsidP="007679DB">
            <w:pPr>
              <w:jc w:val="center"/>
              <w:rPr>
                <w:b w:val="0"/>
              </w:rPr>
            </w:pPr>
            <w:r>
              <w:rPr>
                <w:b w:val="0"/>
              </w:rPr>
              <w:t>Criterios</w:t>
            </w:r>
          </w:p>
        </w:tc>
        <w:tc>
          <w:tcPr>
            <w:tcW w:w="3568" w:type="dxa"/>
          </w:tcPr>
          <w:p w:rsidR="00907E2C" w:rsidRDefault="00907E2C" w:rsidP="007679DB">
            <w:pPr>
              <w:jc w:val="center"/>
              <w:cnfStyle w:val="100000000000" w:firstRow="1" w:lastRow="0" w:firstColumn="0" w:lastColumn="0" w:oddVBand="0" w:evenVBand="0" w:oddHBand="0" w:evenHBand="0" w:firstRowFirstColumn="0" w:firstRowLastColumn="0" w:lastRowFirstColumn="0" w:lastRowLastColumn="0"/>
              <w:rPr>
                <w:b w:val="0"/>
              </w:rPr>
            </w:pPr>
            <w:r>
              <w:rPr>
                <w:b w:val="0"/>
              </w:rPr>
              <w:t>SI</w:t>
            </w:r>
          </w:p>
        </w:tc>
        <w:tc>
          <w:tcPr>
            <w:tcW w:w="3572" w:type="dxa"/>
          </w:tcPr>
          <w:p w:rsidR="00907E2C" w:rsidRDefault="00907E2C" w:rsidP="007679DB">
            <w:pPr>
              <w:jc w:val="center"/>
              <w:cnfStyle w:val="100000000000" w:firstRow="1" w:lastRow="0" w:firstColumn="0" w:lastColumn="0" w:oddVBand="0" w:evenVBand="0" w:oddHBand="0" w:evenHBand="0" w:firstRowFirstColumn="0" w:firstRowLastColumn="0" w:lastRowFirstColumn="0" w:lastRowLastColumn="0"/>
              <w:rPr>
                <w:b w:val="0"/>
              </w:rPr>
            </w:pPr>
            <w:r>
              <w:rPr>
                <w:b w:val="0"/>
              </w:rPr>
              <w:t>NO</w:t>
            </w:r>
          </w:p>
        </w:tc>
      </w:tr>
      <w:tr w:rsidR="00907E2C" w:rsidTr="00907E2C">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3615" w:type="dxa"/>
          </w:tcPr>
          <w:p w:rsidR="00907E2C" w:rsidRDefault="00907E2C" w:rsidP="007679DB">
            <w:pPr>
              <w:jc w:val="both"/>
              <w:rPr>
                <w:b w:val="0"/>
              </w:rPr>
            </w:pPr>
            <w:r>
              <w:rPr>
                <w:b w:val="0"/>
              </w:rPr>
              <w:t xml:space="preserve">Hice todas las actividades </w:t>
            </w:r>
          </w:p>
        </w:tc>
        <w:tc>
          <w:tcPr>
            <w:tcW w:w="3568" w:type="dxa"/>
          </w:tcPr>
          <w:p w:rsidR="00907E2C" w:rsidRDefault="00907E2C" w:rsidP="007679DB">
            <w:pPr>
              <w:jc w:val="both"/>
              <w:cnfStyle w:val="000000100000" w:firstRow="0" w:lastRow="0" w:firstColumn="0" w:lastColumn="0" w:oddVBand="0" w:evenVBand="0" w:oddHBand="1" w:evenHBand="0" w:firstRowFirstColumn="0" w:firstRowLastColumn="0" w:lastRowFirstColumn="0" w:lastRowLastColumn="0"/>
              <w:rPr>
                <w:b/>
              </w:rPr>
            </w:pPr>
          </w:p>
        </w:tc>
        <w:tc>
          <w:tcPr>
            <w:tcW w:w="3572" w:type="dxa"/>
          </w:tcPr>
          <w:p w:rsidR="00907E2C" w:rsidRDefault="00907E2C" w:rsidP="007679DB">
            <w:pPr>
              <w:jc w:val="both"/>
              <w:cnfStyle w:val="000000100000" w:firstRow="0" w:lastRow="0" w:firstColumn="0" w:lastColumn="0" w:oddVBand="0" w:evenVBand="0" w:oddHBand="1" w:evenHBand="0" w:firstRowFirstColumn="0" w:firstRowLastColumn="0" w:lastRowFirstColumn="0" w:lastRowLastColumn="0"/>
              <w:rPr>
                <w:b/>
              </w:rPr>
            </w:pPr>
          </w:p>
        </w:tc>
      </w:tr>
      <w:tr w:rsidR="00907E2C" w:rsidTr="00907E2C">
        <w:trPr>
          <w:cnfStyle w:val="000000010000" w:firstRow="0" w:lastRow="0" w:firstColumn="0" w:lastColumn="0" w:oddVBand="0" w:evenVBand="0" w:oddHBand="0" w:evenHBand="1"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3615" w:type="dxa"/>
          </w:tcPr>
          <w:p w:rsidR="00907E2C" w:rsidRDefault="00907E2C" w:rsidP="007679DB">
            <w:pPr>
              <w:jc w:val="both"/>
              <w:rPr>
                <w:b w:val="0"/>
              </w:rPr>
            </w:pPr>
            <w:r>
              <w:rPr>
                <w:b w:val="0"/>
              </w:rPr>
              <w:t>Trabaje a conciencia</w:t>
            </w:r>
          </w:p>
        </w:tc>
        <w:tc>
          <w:tcPr>
            <w:tcW w:w="3568" w:type="dxa"/>
          </w:tcPr>
          <w:p w:rsidR="00907E2C" w:rsidRDefault="00907E2C" w:rsidP="007679DB">
            <w:pPr>
              <w:jc w:val="both"/>
              <w:cnfStyle w:val="000000010000" w:firstRow="0" w:lastRow="0" w:firstColumn="0" w:lastColumn="0" w:oddVBand="0" w:evenVBand="0" w:oddHBand="0" w:evenHBand="1" w:firstRowFirstColumn="0" w:firstRowLastColumn="0" w:lastRowFirstColumn="0" w:lastRowLastColumn="0"/>
              <w:rPr>
                <w:b/>
              </w:rPr>
            </w:pPr>
          </w:p>
        </w:tc>
        <w:tc>
          <w:tcPr>
            <w:tcW w:w="3572" w:type="dxa"/>
          </w:tcPr>
          <w:p w:rsidR="00907E2C" w:rsidRDefault="00907E2C" w:rsidP="007679DB">
            <w:pPr>
              <w:jc w:val="both"/>
              <w:cnfStyle w:val="000000010000" w:firstRow="0" w:lastRow="0" w:firstColumn="0" w:lastColumn="0" w:oddVBand="0" w:evenVBand="0" w:oddHBand="0" w:evenHBand="1" w:firstRowFirstColumn="0" w:firstRowLastColumn="0" w:lastRowFirstColumn="0" w:lastRowLastColumn="0"/>
              <w:rPr>
                <w:b/>
              </w:rPr>
            </w:pPr>
          </w:p>
        </w:tc>
      </w:tr>
      <w:tr w:rsidR="00907E2C" w:rsidTr="00907E2C">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3615" w:type="dxa"/>
          </w:tcPr>
          <w:p w:rsidR="00907E2C" w:rsidRDefault="00907E2C" w:rsidP="00907E2C">
            <w:pPr>
              <w:jc w:val="both"/>
              <w:rPr>
                <w:b w:val="0"/>
              </w:rPr>
            </w:pPr>
            <w:r>
              <w:rPr>
                <w:b w:val="0"/>
              </w:rPr>
              <w:t>Trabaje colaborativamente</w:t>
            </w:r>
          </w:p>
        </w:tc>
        <w:tc>
          <w:tcPr>
            <w:tcW w:w="3568" w:type="dxa"/>
          </w:tcPr>
          <w:p w:rsidR="00907E2C" w:rsidRDefault="00907E2C" w:rsidP="007679DB">
            <w:pPr>
              <w:jc w:val="both"/>
              <w:cnfStyle w:val="000000100000" w:firstRow="0" w:lastRow="0" w:firstColumn="0" w:lastColumn="0" w:oddVBand="0" w:evenVBand="0" w:oddHBand="1" w:evenHBand="0" w:firstRowFirstColumn="0" w:firstRowLastColumn="0" w:lastRowFirstColumn="0" w:lastRowLastColumn="0"/>
              <w:rPr>
                <w:b/>
              </w:rPr>
            </w:pPr>
          </w:p>
        </w:tc>
        <w:tc>
          <w:tcPr>
            <w:tcW w:w="3572" w:type="dxa"/>
          </w:tcPr>
          <w:p w:rsidR="00907E2C" w:rsidRDefault="00907E2C" w:rsidP="007679DB">
            <w:pPr>
              <w:jc w:val="both"/>
              <w:cnfStyle w:val="000000100000" w:firstRow="0" w:lastRow="0" w:firstColumn="0" w:lastColumn="0" w:oddVBand="0" w:evenVBand="0" w:oddHBand="1" w:evenHBand="0" w:firstRowFirstColumn="0" w:firstRowLastColumn="0" w:lastRowFirstColumn="0" w:lastRowLastColumn="0"/>
              <w:rPr>
                <w:b/>
              </w:rPr>
            </w:pPr>
          </w:p>
        </w:tc>
      </w:tr>
      <w:tr w:rsidR="00907E2C" w:rsidTr="00907E2C">
        <w:trPr>
          <w:cnfStyle w:val="000000010000" w:firstRow="0" w:lastRow="0" w:firstColumn="0" w:lastColumn="0" w:oddVBand="0" w:evenVBand="0" w:oddHBand="0" w:evenHBand="1"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3615" w:type="dxa"/>
          </w:tcPr>
          <w:p w:rsidR="00907E2C" w:rsidRDefault="00907E2C" w:rsidP="007679DB">
            <w:pPr>
              <w:jc w:val="both"/>
              <w:rPr>
                <w:b w:val="0"/>
              </w:rPr>
            </w:pPr>
            <w:r>
              <w:rPr>
                <w:b w:val="0"/>
              </w:rPr>
              <w:t>Respete la opinión de los demás</w:t>
            </w:r>
          </w:p>
        </w:tc>
        <w:tc>
          <w:tcPr>
            <w:tcW w:w="3568" w:type="dxa"/>
          </w:tcPr>
          <w:p w:rsidR="00907E2C" w:rsidRDefault="00907E2C" w:rsidP="007679DB">
            <w:pPr>
              <w:jc w:val="both"/>
              <w:cnfStyle w:val="000000010000" w:firstRow="0" w:lastRow="0" w:firstColumn="0" w:lastColumn="0" w:oddVBand="0" w:evenVBand="0" w:oddHBand="0" w:evenHBand="1" w:firstRowFirstColumn="0" w:firstRowLastColumn="0" w:lastRowFirstColumn="0" w:lastRowLastColumn="0"/>
              <w:rPr>
                <w:b/>
              </w:rPr>
            </w:pPr>
          </w:p>
        </w:tc>
        <w:tc>
          <w:tcPr>
            <w:tcW w:w="3572" w:type="dxa"/>
          </w:tcPr>
          <w:p w:rsidR="00907E2C" w:rsidRDefault="00907E2C" w:rsidP="007679DB">
            <w:pPr>
              <w:jc w:val="both"/>
              <w:cnfStyle w:val="000000010000" w:firstRow="0" w:lastRow="0" w:firstColumn="0" w:lastColumn="0" w:oddVBand="0" w:evenVBand="0" w:oddHBand="0" w:evenHBand="1" w:firstRowFirstColumn="0" w:firstRowLastColumn="0" w:lastRowFirstColumn="0" w:lastRowLastColumn="0"/>
              <w:rPr>
                <w:b/>
              </w:rPr>
            </w:pPr>
          </w:p>
        </w:tc>
      </w:tr>
    </w:tbl>
    <w:p w:rsidR="00907E2C" w:rsidRDefault="00907E2C" w:rsidP="00BC4E80">
      <w:pPr>
        <w:ind w:left="709" w:right="-801"/>
        <w:jc w:val="both"/>
      </w:pPr>
    </w:p>
    <w:p w:rsidR="00907E2C" w:rsidRDefault="00907E2C" w:rsidP="00BC4E80">
      <w:pPr>
        <w:ind w:left="709" w:right="-801"/>
        <w:jc w:val="both"/>
      </w:pPr>
    </w:p>
    <w:p w:rsidR="00907E2C" w:rsidRDefault="00907E2C" w:rsidP="00BC4E80">
      <w:pPr>
        <w:ind w:left="709" w:right="-801"/>
        <w:jc w:val="both"/>
      </w:pPr>
    </w:p>
    <w:p w:rsidR="0017341A" w:rsidRDefault="00E6475D" w:rsidP="00BC4E80">
      <w:pPr>
        <w:ind w:left="709" w:right="-801"/>
        <w:jc w:val="both"/>
      </w:pPr>
      <w:r>
        <w:rPr>
          <w:noProof/>
          <w:lang w:val="es-ES"/>
        </w:rPr>
        <w:pict>
          <v:rect id="_x0000_s1051" style="position:absolute;left:0;text-align:left;margin-left:36pt;margin-top:3.1pt;width:540pt;height:71.6pt;z-index:251694080;visibility:visible;mso-wrap-edited:f;v-text-anchor:middle" wrapcoords="-90 0 -120 21913 21750 21913 21720 0 -9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" fillcolor="#9bbb59 [3206]" strokecolor="white [3212]">
            <v:fill color2="#a7bfde [1620]" rotate="t"/>
            <v:shadow on="t" opacity="22937f" origin=",.5" offset="0,.63889mm"/>
            <w10:wrap type="through"/>
          </v:rect>
        </w:pict>
      </w:r>
      <w:r>
        <w:rPr>
          <w:noProof/>
          <w:lang w:val="es-ES"/>
        </w:rPr>
        <w:pict>
          <v:shape id="_x0000_s1052" type="#_x0000_t202" style="position:absolute;left:0;text-align:left;margin-left:45pt;margin-top:12.1pt;width:522pt;height:63pt;z-index:251695104;mso-wrap-edited:f" wrapcoords="0 0 21600 0 21600 21600 0 21600 0 0" filled="f" stroked="f">
            <v:fill o:detectmouseclick="t"/>
            <v:textbox inset=",7.2pt,,7.2pt">
              <w:txbxContent>
                <w:p w:rsidR="002D115F" w:rsidRDefault="002D115F">
                  <w:pPr>
                    <w:rPr>
                      <w:sz w:val="28"/>
                    </w:rPr>
                  </w:pPr>
                  <w:r>
                    <w:rPr>
                      <w:sz w:val="28"/>
                    </w:rPr>
                    <w:t>Para fina</w:t>
                  </w:r>
                  <w:r w:rsidR="00EE2ADF">
                    <w:rPr>
                      <w:sz w:val="28"/>
                    </w:rPr>
                    <w:t>lizar te entrego un link de Educ</w:t>
                  </w:r>
                  <w:r>
                    <w:rPr>
                      <w:sz w:val="28"/>
                    </w:rPr>
                    <w:t>aplay, donde encontraras una actividad para que puedas aplicar tus conocimientos.</w:t>
                  </w:r>
                </w:p>
                <w:p w:rsidR="002D115F" w:rsidRDefault="00E6475D">
                  <w:pPr>
                    <w:rPr>
                      <w:rFonts w:ascii="Arial" w:hAnsi="Arial" w:cs="Arial"/>
                      <w:lang w:val="es-ES"/>
                    </w:rPr>
                  </w:pPr>
                  <w:hyperlink r:id="rId13" w:history="1">
                    <w:r w:rsidR="002D115F">
                      <w:rPr>
                        <w:rFonts w:ascii="Arial" w:hAnsi="Arial" w:cs="Arial"/>
                        <w:color w:val="103CC0"/>
                        <w:sz w:val="26"/>
                        <w:szCs w:val="26"/>
                        <w:u w:val="single" w:color="103CC0"/>
                        <w:lang w:val="es-ES"/>
                      </w:rPr>
                      <w:t>http://www.educaplay.com/es/recursoseducativos/1934103/ciudadania_y_sufragio_.htm</w:t>
                    </w:r>
                  </w:hyperlink>
                </w:p>
                <w:p w:rsidR="002D115F" w:rsidRDefault="002D115F">
                  <w:pPr>
                    <w:rPr>
                      <w:sz w:val="28"/>
                    </w:rPr>
                  </w:pPr>
                </w:p>
                <w:p w:rsidR="002D115F" w:rsidRDefault="002D115F">
                  <w:pPr>
                    <w:rPr>
                      <w:sz w:val="28"/>
                    </w:rPr>
                  </w:pPr>
                </w:p>
                <w:p w:rsidR="002D115F" w:rsidRDefault="002D115F">
                  <w:pPr>
                    <w:rPr>
                      <w:sz w:val="28"/>
                    </w:rPr>
                  </w:pPr>
                </w:p>
                <w:p w:rsidR="002D115F" w:rsidRPr="00452E75" w:rsidRDefault="002D115F"/>
              </w:txbxContent>
            </v:textbox>
            <w10:wrap type="tight"/>
          </v:shape>
        </w:pict>
      </w:r>
    </w:p>
    <w:p w:rsidR="0017341A" w:rsidRDefault="0017341A" w:rsidP="00BC4E80">
      <w:pPr>
        <w:ind w:left="709" w:right="-801"/>
        <w:jc w:val="both"/>
      </w:pPr>
    </w:p>
    <w:p w:rsidR="0017341A" w:rsidRDefault="0017341A" w:rsidP="00BC4E80">
      <w:pPr>
        <w:ind w:left="709" w:right="-801"/>
        <w:jc w:val="both"/>
      </w:pPr>
    </w:p>
    <w:p w:rsidR="0017341A" w:rsidRDefault="0017341A" w:rsidP="00BC4E80">
      <w:pPr>
        <w:ind w:left="709" w:right="-801"/>
        <w:jc w:val="both"/>
      </w:pPr>
    </w:p>
    <w:p w:rsidR="0017341A" w:rsidRDefault="0017341A" w:rsidP="00BC4E80">
      <w:pPr>
        <w:ind w:left="709" w:right="-801"/>
        <w:jc w:val="both"/>
      </w:pPr>
    </w:p>
    <w:p w:rsidR="0017341A" w:rsidRDefault="00E6475D" w:rsidP="00BC4E80">
      <w:pPr>
        <w:ind w:left="709" w:right="-801"/>
        <w:jc w:val="both"/>
      </w:pPr>
      <w:r>
        <w:rPr>
          <w:noProof/>
          <w:lang w:val="es-ES"/>
        </w:rPr>
        <w:pict>
          <v:shape id="Flecha abajo 6" o:spid="_x0000_s1053" type="#_x0000_t67" style="position:absolute;left:0;text-align:left;margin-left:270pt;margin-top:.8pt;width:53.6pt;height:69.9pt;z-index:251696128;visibility:visible;mso-wrap-edited:f;v-text-anchor:middle" wrapcoords="4860 0 4680 10472 180 11618 -540 11945 -180 13090 9900 22254 12060 22254 22140 13090 22500 11945 21420 11454 17280 10472 17100 490 16920 0 486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" adj="11782" fillcolor="#9bbb59 [3206]" strokecolor="white [3212]">
            <v:fill color2="#a7bfde [1620]" rotate="t"/>
            <v:shadow on="t" opacity="22937f" origin=",.5" offset="0,.63889mm"/>
            <w10:wrap type="through"/>
          </v:shape>
        </w:pict>
      </w:r>
    </w:p>
    <w:p w:rsidR="0017341A" w:rsidRDefault="0017341A" w:rsidP="00BC4E80">
      <w:pPr>
        <w:ind w:left="709" w:right="-801"/>
        <w:jc w:val="both"/>
      </w:pPr>
    </w:p>
    <w:p w:rsidR="0017341A" w:rsidRDefault="0017341A" w:rsidP="00BC4E80">
      <w:pPr>
        <w:ind w:left="709" w:right="-801"/>
        <w:jc w:val="both"/>
      </w:pPr>
    </w:p>
    <w:p w:rsidR="0017341A" w:rsidRDefault="00103CFF" w:rsidP="00BC4E80">
      <w:pPr>
        <w:ind w:left="709" w:right="-801"/>
        <w:jc w:val="both"/>
      </w:pPr>
      <w:r>
        <w:rPr>
          <w:noProof/>
          <w:lang w:val="es-CL" w:eastAsia="es-CL"/>
        </w:rPr>
        <w:drawing>
          <wp:anchor distT="0" distB="0" distL="114300" distR="114300" simplePos="0" relativeHeight="251697152" behindDoc="0" locked="0" layoutInCell="1" allowOverlap="1">
            <wp:simplePos x="0" y="0"/>
            <wp:positionH relativeFrom="column">
              <wp:posOffset>1600200</wp:posOffset>
            </wp:positionH>
            <wp:positionV relativeFrom="paragraph">
              <wp:posOffset>45720</wp:posOffset>
            </wp:positionV>
            <wp:extent cx="5486400" cy="381381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036ca2fcdcb142b37bbc596bbccf0.jpg.png"/>
                    <pic:cNvPicPr/>
                  </pic:nvPicPr>
                  <pic:blipFill>
                    <a:blip r:embed="rId14">
                      <a:extLst>
                        <a:ext uri="{28A0092B-C50C-407E-A947-70E740481C1C}">
                          <a14:useLocalDpi xmlns:a14="http://schemas.microsoft.com/office/drawing/2010/main" val="0"/>
                        </a:ext>
                      </a:extLst>
                    </a:blip>
                    <a:stretch>
                      <a:fillRect/>
                    </a:stretch>
                  </pic:blipFill>
                  <pic:spPr>
                    <a:xfrm>
                      <a:off x="0" y="0"/>
                      <a:ext cx="5486400" cy="3813810"/>
                    </a:xfrm>
                    <a:prstGeom prst="rect">
                      <a:avLst/>
                    </a:prstGeom>
                  </pic:spPr>
                </pic:pic>
              </a:graphicData>
            </a:graphic>
          </wp:anchor>
        </w:drawing>
      </w:r>
    </w:p>
    <w:p w:rsidR="0017341A" w:rsidRDefault="0017341A" w:rsidP="00BC4E80">
      <w:pPr>
        <w:ind w:left="709" w:right="-801"/>
        <w:jc w:val="both"/>
      </w:pPr>
    </w:p>
    <w:p w:rsidR="0017341A" w:rsidRDefault="0017341A" w:rsidP="00BC4E80">
      <w:pPr>
        <w:ind w:left="709" w:right="-801"/>
        <w:jc w:val="both"/>
      </w:pPr>
    </w:p>
    <w:p w:rsidR="0017341A" w:rsidRDefault="000D1B7B" w:rsidP="00BC4E80">
      <w:pPr>
        <w:ind w:left="709" w:right="-801"/>
        <w:jc w:val="both"/>
      </w:pPr>
      <w:r>
        <w:rPr>
          <w:noProof/>
          <w:lang w:val="es-CL" w:eastAsia="es-CL"/>
        </w:rPr>
        <w:drawing>
          <wp:anchor distT="0" distB="0" distL="114300" distR="114300" simplePos="0" relativeHeight="251698176" behindDoc="1" locked="0" layoutInCell="1" allowOverlap="1">
            <wp:simplePos x="0" y="0"/>
            <wp:positionH relativeFrom="column">
              <wp:posOffset>2286000</wp:posOffset>
            </wp:positionH>
            <wp:positionV relativeFrom="paragraph">
              <wp:posOffset>116840</wp:posOffset>
            </wp:positionV>
            <wp:extent cx="3886200" cy="17145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6-06 a las 17.27.42.png"/>
                    <pic:cNvPicPr/>
                  </pic:nvPicPr>
                  <pic:blipFill rotWithShape="1">
                    <a:blip r:embed="rId15">
                      <a:extLst>
                        <a:ext uri="{28A0092B-C50C-407E-A947-70E740481C1C}">
                          <a14:useLocalDpi xmlns:a14="http://schemas.microsoft.com/office/drawing/2010/main" val="0"/>
                        </a:ext>
                      </a:extLst>
                    </a:blip>
                    <a:srcRect l="12677" t="35091" r="27644" b="10610"/>
                    <a:stretch/>
                  </pic:blipFill>
                  <pic:spPr bwMode="auto">
                    <a:xfrm>
                      <a:off x="0" y="0"/>
                      <a:ext cx="3886200" cy="1714500"/>
                    </a:xfrm>
                    <a:prstGeom prst="rect">
                      <a:avLst/>
                    </a:prstGeom>
                    <a:ln>
                      <a:noFill/>
                    </a:ln>
                    <a:extLst>
                      <a:ext uri="{53640926-AAD7-44D8-BBD7-CCE9431645EC}">
                        <a14:shadowObscured xmlns:a14="http://schemas.microsoft.com/office/drawing/2010/main"/>
                      </a:ext>
                    </a:extLst>
                  </pic:spPr>
                </pic:pic>
              </a:graphicData>
            </a:graphic>
          </wp:anchor>
        </w:drawing>
      </w:r>
    </w:p>
    <w:p w:rsidR="0017341A" w:rsidRDefault="0017341A" w:rsidP="00BC4E80">
      <w:pPr>
        <w:ind w:left="709" w:right="-801"/>
        <w:jc w:val="both"/>
      </w:pPr>
    </w:p>
    <w:p w:rsidR="0017341A" w:rsidRDefault="0017341A" w:rsidP="00BC4E80">
      <w:pPr>
        <w:ind w:left="709" w:right="-801"/>
        <w:jc w:val="both"/>
      </w:pPr>
    </w:p>
    <w:p w:rsidR="0017341A" w:rsidRDefault="0017341A" w:rsidP="00BC4E80">
      <w:pPr>
        <w:ind w:left="709" w:right="-801"/>
        <w:jc w:val="both"/>
      </w:pPr>
    </w:p>
    <w:p w:rsidR="0017341A" w:rsidRDefault="0017341A" w:rsidP="00BC4E80">
      <w:pPr>
        <w:ind w:left="709" w:right="-801"/>
        <w:jc w:val="both"/>
      </w:pPr>
    </w:p>
    <w:p w:rsidR="0017341A" w:rsidRDefault="0017341A" w:rsidP="00BC4E80">
      <w:pPr>
        <w:ind w:left="709" w:right="-801"/>
        <w:jc w:val="both"/>
      </w:pPr>
    </w:p>
    <w:p w:rsidR="0017341A" w:rsidRDefault="0017341A" w:rsidP="00BC4E80">
      <w:pPr>
        <w:ind w:left="709" w:right="-801"/>
        <w:jc w:val="both"/>
      </w:pPr>
    </w:p>
    <w:p w:rsidR="0017341A" w:rsidRDefault="00452E75" w:rsidP="00BC4E80">
      <w:pPr>
        <w:ind w:left="709" w:right="-801"/>
        <w:jc w:val="both"/>
      </w:pPr>
      <w:r>
        <w:rPr>
          <w:b/>
          <w:noProof/>
          <w:lang w:val="es-CL" w:eastAsia="es-CL"/>
        </w:rPr>
        <w:drawing>
          <wp:anchor distT="0" distB="0" distL="114300" distR="114300" simplePos="0" relativeHeight="251699200" behindDoc="0" locked="0" layoutInCell="1" allowOverlap="1">
            <wp:simplePos x="0" y="0"/>
            <wp:positionH relativeFrom="column">
              <wp:posOffset>2743200</wp:posOffset>
            </wp:positionH>
            <wp:positionV relativeFrom="paragraph">
              <wp:posOffset>23495</wp:posOffset>
            </wp:positionV>
            <wp:extent cx="914400" cy="914400"/>
            <wp:effectExtent l="0" t="0" r="0" b="0"/>
            <wp:wrapNone/>
            <wp:docPr id="9" name="Imagen 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 Controls Play.png"/>
                    <pic:cNvPicPr/>
                  </pic:nvPicPr>
                  <pic:blipFill>
                    <a:blip r:embed="rId1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p w:rsidR="0017341A" w:rsidRDefault="0017341A" w:rsidP="00BC4E80">
      <w:pPr>
        <w:ind w:left="709" w:right="-801"/>
        <w:jc w:val="both"/>
      </w:pPr>
    </w:p>
    <w:p w:rsidR="0017341A" w:rsidRDefault="0017341A" w:rsidP="00BC4E80">
      <w:pPr>
        <w:ind w:left="709" w:right="-801"/>
        <w:jc w:val="both"/>
      </w:pPr>
    </w:p>
    <w:p w:rsidR="0017341A" w:rsidRDefault="0017341A" w:rsidP="00BC4E80">
      <w:pPr>
        <w:ind w:left="709" w:right="-801"/>
        <w:jc w:val="both"/>
      </w:pPr>
    </w:p>
    <w:p w:rsidR="0017341A" w:rsidRDefault="0017341A" w:rsidP="00BC4E80">
      <w:pPr>
        <w:ind w:left="709" w:right="-801"/>
        <w:jc w:val="both"/>
      </w:pPr>
    </w:p>
    <w:p w:rsidR="0017341A" w:rsidRDefault="0017341A" w:rsidP="00BC4E80">
      <w:pPr>
        <w:ind w:left="709" w:right="-801"/>
        <w:jc w:val="both"/>
      </w:pPr>
    </w:p>
    <w:p w:rsidR="0017341A" w:rsidRDefault="0017341A" w:rsidP="00BC4E80">
      <w:pPr>
        <w:ind w:left="709" w:right="-801"/>
        <w:jc w:val="both"/>
      </w:pPr>
    </w:p>
    <w:p w:rsidR="0017341A" w:rsidRDefault="0017341A" w:rsidP="00BC4E80">
      <w:pPr>
        <w:ind w:left="709" w:right="-801"/>
        <w:jc w:val="both"/>
      </w:pPr>
    </w:p>
    <w:p w:rsidR="00907E2C" w:rsidRDefault="00907E2C" w:rsidP="00BC4E80">
      <w:pPr>
        <w:ind w:left="709" w:right="-801"/>
        <w:jc w:val="both"/>
      </w:pPr>
    </w:p>
    <w:p w:rsidR="00907E2C" w:rsidRDefault="00907E2C" w:rsidP="00907E2C">
      <w:pPr>
        <w:jc w:val="center"/>
        <w:rPr>
          <w:b/>
        </w:rPr>
      </w:pPr>
      <w:r>
        <w:rPr>
          <w:b/>
        </w:rPr>
        <w:t>RÚBRICA DE EVALUACIÓN</w:t>
      </w:r>
    </w:p>
    <w:tbl>
      <w:tblPr>
        <w:tblStyle w:val="Cuadrculaclara-nfasis4"/>
        <w:tblW w:w="10755" w:type="dxa"/>
        <w:tblInd w:w="534" w:type="dxa"/>
        <w:tblLook w:val="04A0" w:firstRow="1" w:lastRow="0" w:firstColumn="1" w:lastColumn="0" w:noHBand="0" w:noVBand="1"/>
      </w:tblPr>
      <w:tblGrid>
        <w:gridCol w:w="2670"/>
        <w:gridCol w:w="2689"/>
        <w:gridCol w:w="2716"/>
        <w:gridCol w:w="2680"/>
      </w:tblGrid>
      <w:tr w:rsidR="00907E2C" w:rsidTr="00907E2C">
        <w:trPr>
          <w:cnfStyle w:val="100000000000" w:firstRow="1" w:lastRow="0" w:firstColumn="0" w:lastColumn="0" w:oddVBand="0" w:evenVBand="0" w:oddHBand="0"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2670" w:type="dxa"/>
          </w:tcPr>
          <w:p w:rsidR="00907E2C" w:rsidRDefault="00907E2C" w:rsidP="007679DB">
            <w:pPr>
              <w:jc w:val="center"/>
              <w:rPr>
                <w:b w:val="0"/>
                <w:sz w:val="24"/>
              </w:rPr>
            </w:pPr>
            <w:r>
              <w:rPr>
                <w:sz w:val="24"/>
              </w:rPr>
              <w:t>Criterios</w:t>
            </w:r>
          </w:p>
        </w:tc>
        <w:tc>
          <w:tcPr>
            <w:tcW w:w="2689" w:type="dxa"/>
          </w:tcPr>
          <w:p w:rsidR="00907E2C" w:rsidRDefault="00907E2C" w:rsidP="007679DB">
            <w:pPr>
              <w:jc w:val="center"/>
              <w:cnfStyle w:val="100000000000" w:firstRow="1" w:lastRow="0" w:firstColumn="0" w:lastColumn="0" w:oddVBand="0" w:evenVBand="0" w:oddHBand="0" w:evenHBand="0" w:firstRowFirstColumn="0" w:firstRowLastColumn="0" w:lastRowFirstColumn="0" w:lastRowLastColumn="0"/>
              <w:rPr>
                <w:b w:val="0"/>
                <w:sz w:val="24"/>
              </w:rPr>
            </w:pPr>
            <w:r>
              <w:rPr>
                <w:sz w:val="24"/>
              </w:rPr>
              <w:t>Excelente (15 -11 puntos)</w:t>
            </w:r>
          </w:p>
        </w:tc>
        <w:tc>
          <w:tcPr>
            <w:tcW w:w="2716" w:type="dxa"/>
          </w:tcPr>
          <w:p w:rsidR="00907E2C" w:rsidRDefault="00907E2C" w:rsidP="007679DB">
            <w:pPr>
              <w:jc w:val="center"/>
              <w:cnfStyle w:val="100000000000" w:firstRow="1" w:lastRow="0" w:firstColumn="0" w:lastColumn="0" w:oddVBand="0" w:evenVBand="0" w:oddHBand="0" w:evenHBand="0" w:firstRowFirstColumn="0" w:firstRowLastColumn="0" w:lastRowFirstColumn="0" w:lastRowLastColumn="0"/>
              <w:rPr>
                <w:b w:val="0"/>
                <w:sz w:val="24"/>
              </w:rPr>
            </w:pPr>
            <w:r>
              <w:rPr>
                <w:sz w:val="24"/>
              </w:rPr>
              <w:t>Bien (10 -6 puntos)</w:t>
            </w:r>
          </w:p>
        </w:tc>
        <w:tc>
          <w:tcPr>
            <w:tcW w:w="2680" w:type="dxa"/>
          </w:tcPr>
          <w:p w:rsidR="00907E2C" w:rsidRDefault="00907E2C" w:rsidP="007679DB">
            <w:pPr>
              <w:jc w:val="center"/>
              <w:cnfStyle w:val="100000000000" w:firstRow="1" w:lastRow="0" w:firstColumn="0" w:lastColumn="0" w:oddVBand="0" w:evenVBand="0" w:oddHBand="0" w:evenHBand="0" w:firstRowFirstColumn="0" w:firstRowLastColumn="0" w:lastRowFirstColumn="0" w:lastRowLastColumn="0"/>
              <w:rPr>
                <w:b w:val="0"/>
                <w:sz w:val="24"/>
              </w:rPr>
            </w:pPr>
            <w:r>
              <w:rPr>
                <w:sz w:val="24"/>
              </w:rPr>
              <w:t>Insatisfactorio ( 5- 1 puntos)</w:t>
            </w:r>
          </w:p>
        </w:tc>
      </w:tr>
      <w:tr w:rsidR="00907E2C" w:rsidTr="00907E2C">
        <w:trPr>
          <w:cnfStyle w:val="000000100000" w:firstRow="0" w:lastRow="0" w:firstColumn="0" w:lastColumn="0" w:oddVBand="0" w:evenVBand="0" w:oddHBand="1" w:evenHBand="0" w:firstRowFirstColumn="0" w:firstRowLastColumn="0" w:lastRowFirstColumn="0" w:lastRowLastColumn="0"/>
          <w:trHeight w:val="2232"/>
        </w:trPr>
        <w:tc>
          <w:tcPr>
            <w:cnfStyle w:val="001000000000" w:firstRow="0" w:lastRow="0" w:firstColumn="1" w:lastColumn="0" w:oddVBand="0" w:evenVBand="0" w:oddHBand="0" w:evenHBand="0" w:firstRowFirstColumn="0" w:firstRowLastColumn="0" w:lastRowFirstColumn="0" w:lastRowLastColumn="0"/>
            <w:tcW w:w="2670" w:type="dxa"/>
          </w:tcPr>
          <w:p w:rsidR="00907E2C" w:rsidRDefault="00907E2C" w:rsidP="007679DB">
            <w:pPr>
              <w:jc w:val="both"/>
              <w:rPr>
                <w:bCs w:val="0"/>
                <w:sz w:val="24"/>
              </w:rPr>
            </w:pPr>
            <w:r>
              <w:rPr>
                <w:sz w:val="24"/>
              </w:rPr>
              <w:t>Desarrollo de todas las actividades</w:t>
            </w:r>
          </w:p>
          <w:p w:rsidR="00907E2C" w:rsidRPr="00907E2C" w:rsidRDefault="00907E2C" w:rsidP="00907E2C">
            <w:pPr>
              <w:rPr>
                <w:sz w:val="24"/>
              </w:rPr>
            </w:pPr>
          </w:p>
          <w:p w:rsidR="00907E2C" w:rsidRDefault="00907E2C" w:rsidP="00907E2C">
            <w:pPr>
              <w:rPr>
                <w:b w:val="0"/>
                <w:bCs w:val="0"/>
                <w:sz w:val="24"/>
              </w:rPr>
            </w:pPr>
          </w:p>
          <w:p w:rsidR="00907E2C" w:rsidRPr="00907E2C" w:rsidRDefault="00907E2C" w:rsidP="00907E2C">
            <w:pPr>
              <w:ind w:left="567"/>
              <w:jc w:val="right"/>
              <w:rPr>
                <w:sz w:val="24"/>
              </w:rPr>
            </w:pPr>
          </w:p>
        </w:tc>
        <w:tc>
          <w:tcPr>
            <w:tcW w:w="2689" w:type="dxa"/>
          </w:tcPr>
          <w:p w:rsidR="00907E2C" w:rsidRPr="00F61F31" w:rsidRDefault="00907E2C" w:rsidP="007679DB">
            <w:pPr>
              <w:jc w:val="both"/>
              <w:cnfStyle w:val="000000100000" w:firstRow="0" w:lastRow="0" w:firstColumn="0" w:lastColumn="0" w:oddVBand="0" w:evenVBand="0" w:oddHBand="1" w:evenHBand="0" w:firstRowFirstColumn="0" w:firstRowLastColumn="0" w:lastRowFirstColumn="0" w:lastRowLastColumn="0"/>
              <w:rPr>
                <w:sz w:val="24"/>
              </w:rPr>
            </w:pPr>
            <w:r w:rsidRPr="00F61F31">
              <w:rPr>
                <w:sz w:val="24"/>
              </w:rPr>
              <w:t>El estudiante desarrolla cada actividad descrita en la Guía de manera ordenada.</w:t>
            </w:r>
          </w:p>
        </w:tc>
        <w:tc>
          <w:tcPr>
            <w:tcW w:w="2716" w:type="dxa"/>
          </w:tcPr>
          <w:p w:rsidR="00907E2C" w:rsidRPr="00F61F31" w:rsidRDefault="00907E2C" w:rsidP="007679DB">
            <w:pPr>
              <w:jc w:val="both"/>
              <w:cnfStyle w:val="000000100000" w:firstRow="0" w:lastRow="0" w:firstColumn="0" w:lastColumn="0" w:oddVBand="0" w:evenVBand="0" w:oddHBand="1" w:evenHBand="0" w:firstRowFirstColumn="0" w:firstRowLastColumn="0" w:lastRowFirstColumn="0" w:lastRowLastColumn="0"/>
              <w:rPr>
                <w:sz w:val="24"/>
              </w:rPr>
            </w:pPr>
            <w:r w:rsidRPr="00F61F31">
              <w:rPr>
                <w:sz w:val="24"/>
              </w:rPr>
              <w:t>El estudiante desarrolla medianamente las actividades, en donde en muchas de ellas las deja a medias.</w:t>
            </w:r>
          </w:p>
        </w:tc>
        <w:tc>
          <w:tcPr>
            <w:tcW w:w="2680" w:type="dxa"/>
          </w:tcPr>
          <w:p w:rsidR="00907E2C" w:rsidRPr="000B3EDA" w:rsidRDefault="00907E2C" w:rsidP="007679DB">
            <w:pPr>
              <w:jc w:val="both"/>
              <w:cnfStyle w:val="000000100000" w:firstRow="0" w:lastRow="0" w:firstColumn="0" w:lastColumn="0" w:oddVBand="0" w:evenVBand="0" w:oddHBand="1" w:evenHBand="0" w:firstRowFirstColumn="0" w:firstRowLastColumn="0" w:lastRowFirstColumn="0" w:lastRowLastColumn="0"/>
              <w:rPr>
                <w:sz w:val="24"/>
              </w:rPr>
            </w:pPr>
            <w:r w:rsidRPr="000B3EDA">
              <w:rPr>
                <w:sz w:val="24"/>
              </w:rPr>
              <w:t>El estudiante no desarrolla las actividades de la guía.</w:t>
            </w:r>
          </w:p>
        </w:tc>
      </w:tr>
      <w:tr w:rsidR="00907E2C" w:rsidTr="00907E2C">
        <w:trPr>
          <w:cnfStyle w:val="000000010000" w:firstRow="0" w:lastRow="0" w:firstColumn="0" w:lastColumn="0" w:oddVBand="0" w:evenVBand="0" w:oddHBand="0" w:evenHBand="1" w:firstRowFirstColumn="0" w:firstRowLastColumn="0" w:lastRowFirstColumn="0" w:lastRowLastColumn="0"/>
          <w:trHeight w:val="3569"/>
        </w:trPr>
        <w:tc>
          <w:tcPr>
            <w:cnfStyle w:val="001000000000" w:firstRow="0" w:lastRow="0" w:firstColumn="1" w:lastColumn="0" w:oddVBand="0" w:evenVBand="0" w:oddHBand="0" w:evenHBand="0" w:firstRowFirstColumn="0" w:firstRowLastColumn="0" w:lastRowFirstColumn="0" w:lastRowLastColumn="0"/>
            <w:tcW w:w="2670" w:type="dxa"/>
          </w:tcPr>
          <w:p w:rsidR="00907E2C" w:rsidRDefault="00907E2C" w:rsidP="007679DB">
            <w:pPr>
              <w:jc w:val="both"/>
              <w:rPr>
                <w:b w:val="0"/>
                <w:sz w:val="24"/>
              </w:rPr>
            </w:pPr>
            <w:r>
              <w:rPr>
                <w:b w:val="0"/>
                <w:sz w:val="24"/>
              </w:rPr>
              <w:t>Situaciones de ciudadanía</w:t>
            </w:r>
          </w:p>
        </w:tc>
        <w:tc>
          <w:tcPr>
            <w:tcW w:w="2689" w:type="dxa"/>
          </w:tcPr>
          <w:p w:rsidR="00907E2C" w:rsidRPr="00785CD1" w:rsidRDefault="00907E2C" w:rsidP="007679DB">
            <w:pPr>
              <w:jc w:val="both"/>
              <w:cnfStyle w:val="000000010000" w:firstRow="0" w:lastRow="0" w:firstColumn="0" w:lastColumn="0" w:oddVBand="0" w:evenVBand="0" w:oddHBand="0" w:evenHBand="1" w:firstRowFirstColumn="0" w:firstRowLastColumn="0" w:lastRowFirstColumn="0" w:lastRowLastColumn="0"/>
              <w:rPr>
                <w:sz w:val="24"/>
              </w:rPr>
            </w:pPr>
            <w:r>
              <w:rPr>
                <w:sz w:val="24"/>
              </w:rPr>
              <w:t xml:space="preserve">El estudiante desarrolla correctamente cada uno de as situaciones asociadas a la ciudadanía y como este puede perderla, justificando </w:t>
            </w:r>
            <w:r w:rsidR="00E6475D">
              <w:rPr>
                <w:sz w:val="24"/>
              </w:rPr>
              <w:t>por qué</w:t>
            </w:r>
            <w:r>
              <w:rPr>
                <w:sz w:val="24"/>
              </w:rPr>
              <w:t xml:space="preserve"> según corresponda. </w:t>
            </w:r>
          </w:p>
        </w:tc>
        <w:tc>
          <w:tcPr>
            <w:tcW w:w="2716" w:type="dxa"/>
          </w:tcPr>
          <w:p w:rsidR="00907E2C" w:rsidRPr="00F61F31" w:rsidRDefault="00907E2C" w:rsidP="00907E2C">
            <w:pPr>
              <w:jc w:val="both"/>
              <w:cnfStyle w:val="000000010000" w:firstRow="0" w:lastRow="0" w:firstColumn="0" w:lastColumn="0" w:oddVBand="0" w:evenVBand="0" w:oddHBand="0" w:evenHBand="1" w:firstRowFirstColumn="0" w:firstRowLastColumn="0" w:lastRowFirstColumn="0" w:lastRowLastColumn="0"/>
              <w:rPr>
                <w:sz w:val="24"/>
              </w:rPr>
            </w:pPr>
            <w:r>
              <w:rPr>
                <w:sz w:val="24"/>
              </w:rPr>
              <w:t xml:space="preserve">El estudiante desarrolla medianamente bien su actividad, teniendo algunos errores y en ciertas situaciones no justifica su respuesta. </w:t>
            </w:r>
          </w:p>
        </w:tc>
        <w:tc>
          <w:tcPr>
            <w:tcW w:w="2680" w:type="dxa"/>
          </w:tcPr>
          <w:p w:rsidR="00907E2C" w:rsidRDefault="00907E2C" w:rsidP="007679DB">
            <w:pPr>
              <w:pBdr>
                <w:bottom w:val="single" w:sz="12" w:space="1" w:color="auto"/>
              </w:pBdr>
              <w:jc w:val="both"/>
              <w:cnfStyle w:val="000000010000" w:firstRow="0" w:lastRow="0" w:firstColumn="0" w:lastColumn="0" w:oddVBand="0" w:evenVBand="0" w:oddHBand="0" w:evenHBand="1" w:firstRowFirstColumn="0" w:firstRowLastColumn="0" w:lastRowFirstColumn="0" w:lastRowLastColumn="0"/>
              <w:rPr>
                <w:sz w:val="24"/>
              </w:rPr>
            </w:pPr>
            <w:r>
              <w:rPr>
                <w:sz w:val="24"/>
              </w:rPr>
              <w:t xml:space="preserve">El estudiante posee errores en todas sus respuestas </w:t>
            </w:r>
          </w:p>
          <w:p w:rsidR="00907E2C" w:rsidRPr="000B3EDA" w:rsidRDefault="00907E2C" w:rsidP="007679DB">
            <w:pPr>
              <w:jc w:val="both"/>
              <w:cnfStyle w:val="000000010000" w:firstRow="0" w:lastRow="0" w:firstColumn="0" w:lastColumn="0" w:oddVBand="0" w:evenVBand="0" w:oddHBand="0" w:evenHBand="1" w:firstRowFirstColumn="0" w:firstRowLastColumn="0" w:lastRowFirstColumn="0" w:lastRowLastColumn="0"/>
              <w:rPr>
                <w:sz w:val="24"/>
              </w:rPr>
            </w:pPr>
            <w:r>
              <w:rPr>
                <w:sz w:val="24"/>
              </w:rPr>
              <w:t xml:space="preserve">El estudiante no realiza la actividad. </w:t>
            </w:r>
          </w:p>
        </w:tc>
      </w:tr>
      <w:tr w:rsidR="00907E2C" w:rsidTr="00907E2C">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670" w:type="dxa"/>
          </w:tcPr>
          <w:p w:rsidR="00907E2C" w:rsidRDefault="00907E2C" w:rsidP="007679DB">
            <w:pPr>
              <w:jc w:val="both"/>
              <w:rPr>
                <w:b w:val="0"/>
                <w:sz w:val="24"/>
              </w:rPr>
            </w:pPr>
            <w:r>
              <w:rPr>
                <w:sz w:val="24"/>
              </w:rPr>
              <w:t>Entrega a tiempo</w:t>
            </w:r>
          </w:p>
        </w:tc>
        <w:tc>
          <w:tcPr>
            <w:tcW w:w="2689" w:type="dxa"/>
          </w:tcPr>
          <w:p w:rsidR="00907E2C" w:rsidRPr="000B3EDA" w:rsidRDefault="00907E2C" w:rsidP="007679DB">
            <w:pPr>
              <w:jc w:val="both"/>
              <w:cnfStyle w:val="000000100000" w:firstRow="0" w:lastRow="0" w:firstColumn="0" w:lastColumn="0" w:oddVBand="0" w:evenVBand="0" w:oddHBand="1" w:evenHBand="0" w:firstRowFirstColumn="0" w:firstRowLastColumn="0" w:lastRowFirstColumn="0" w:lastRowLastColumn="0"/>
              <w:rPr>
                <w:sz w:val="24"/>
              </w:rPr>
            </w:pPr>
            <w:r w:rsidRPr="000B3EDA">
              <w:rPr>
                <w:sz w:val="24"/>
              </w:rPr>
              <w:t>El estudiante entrega en el día y la hora señalada por el profesor todas las actividades.</w:t>
            </w:r>
          </w:p>
        </w:tc>
        <w:tc>
          <w:tcPr>
            <w:tcW w:w="2716" w:type="dxa"/>
          </w:tcPr>
          <w:p w:rsidR="00907E2C" w:rsidRDefault="00907E2C" w:rsidP="007679DB">
            <w:pPr>
              <w:jc w:val="center"/>
              <w:cnfStyle w:val="000000100000" w:firstRow="0" w:lastRow="0" w:firstColumn="0" w:lastColumn="0" w:oddVBand="0" w:evenVBand="0" w:oddHBand="1" w:evenHBand="0" w:firstRowFirstColumn="0" w:firstRowLastColumn="0" w:lastRowFirstColumn="0" w:lastRowLastColumn="0"/>
              <w:rPr>
                <w:b/>
                <w:sz w:val="24"/>
              </w:rPr>
            </w:pPr>
            <w:r>
              <w:rPr>
                <w:b/>
                <w:sz w:val="24"/>
              </w:rPr>
              <w:softHyphen/>
            </w:r>
            <w:r>
              <w:rPr>
                <w:b/>
                <w:sz w:val="24"/>
              </w:rPr>
              <w:softHyphen/>
            </w:r>
            <w:r>
              <w:rPr>
                <w:b/>
                <w:sz w:val="24"/>
              </w:rPr>
              <w:softHyphen/>
            </w:r>
            <w:r>
              <w:rPr>
                <w:b/>
                <w:sz w:val="24"/>
              </w:rPr>
              <w:softHyphen/>
            </w:r>
            <w:r>
              <w:rPr>
                <w:b/>
                <w:sz w:val="24"/>
              </w:rPr>
              <w:softHyphen/>
            </w:r>
            <w:r>
              <w:rPr>
                <w:b/>
                <w:sz w:val="24"/>
              </w:rPr>
              <w:softHyphen/>
            </w:r>
            <w:r>
              <w:rPr>
                <w:b/>
                <w:sz w:val="24"/>
              </w:rPr>
              <w:softHyphen/>
            </w:r>
            <w:r>
              <w:rPr>
                <w:b/>
                <w:sz w:val="24"/>
              </w:rPr>
              <w:softHyphen/>
            </w:r>
            <w:r>
              <w:rPr>
                <w:b/>
                <w:sz w:val="24"/>
              </w:rPr>
              <w:softHyphen/>
            </w:r>
            <w:r>
              <w:rPr>
                <w:b/>
                <w:sz w:val="24"/>
              </w:rPr>
              <w:softHyphen/>
            </w:r>
            <w:r>
              <w:rPr>
                <w:b/>
                <w:sz w:val="24"/>
              </w:rPr>
              <w:softHyphen/>
              <w:t>________________________</w:t>
            </w:r>
          </w:p>
        </w:tc>
        <w:tc>
          <w:tcPr>
            <w:tcW w:w="2680" w:type="dxa"/>
          </w:tcPr>
          <w:p w:rsidR="00907E2C" w:rsidRPr="000B3EDA" w:rsidRDefault="00907E2C" w:rsidP="007679DB">
            <w:pPr>
              <w:jc w:val="both"/>
              <w:cnfStyle w:val="000000100000" w:firstRow="0" w:lastRow="0" w:firstColumn="0" w:lastColumn="0" w:oddVBand="0" w:evenVBand="0" w:oddHBand="1" w:evenHBand="0" w:firstRowFirstColumn="0" w:firstRowLastColumn="0" w:lastRowFirstColumn="0" w:lastRowLastColumn="0"/>
              <w:rPr>
                <w:sz w:val="24"/>
              </w:rPr>
            </w:pPr>
            <w:r w:rsidRPr="000B3EDA">
              <w:rPr>
                <w:sz w:val="24"/>
              </w:rPr>
              <w:t>El estudiante no entrega las actividades en las fechas asignadas.</w:t>
            </w:r>
          </w:p>
        </w:tc>
      </w:tr>
    </w:tbl>
    <w:p w:rsidR="00907E2C" w:rsidRDefault="00907E2C" w:rsidP="00907E2C">
      <w:pPr>
        <w:jc w:val="center"/>
        <w:rPr>
          <w:b/>
        </w:rPr>
      </w:pPr>
    </w:p>
    <w:p w:rsidR="00907E2C" w:rsidRDefault="00907E2C" w:rsidP="00907E2C">
      <w:pPr>
        <w:jc w:val="center"/>
        <w:rPr>
          <w:b/>
        </w:rPr>
      </w:pPr>
    </w:p>
    <w:p w:rsidR="00907E2C" w:rsidRDefault="00907E2C" w:rsidP="00907E2C">
      <w:pPr>
        <w:jc w:val="center"/>
        <w:rPr>
          <w:b/>
        </w:rPr>
      </w:pPr>
    </w:p>
    <w:p w:rsidR="00907E2C" w:rsidRDefault="00907E2C" w:rsidP="00907E2C">
      <w:pPr>
        <w:ind w:left="709" w:right="-801"/>
        <w:jc w:val="center"/>
      </w:pPr>
    </w:p>
    <w:p w:rsidR="009E74A9" w:rsidRDefault="009E74A9" w:rsidP="00907E2C">
      <w:pPr>
        <w:ind w:left="709" w:right="-801"/>
        <w:jc w:val="center"/>
      </w:pPr>
    </w:p>
    <w:p w:rsidR="009E74A9" w:rsidRDefault="009E74A9" w:rsidP="00907E2C">
      <w:pPr>
        <w:ind w:left="709" w:right="-801"/>
        <w:jc w:val="center"/>
      </w:pPr>
    </w:p>
    <w:p w:rsidR="009E74A9" w:rsidRDefault="009E74A9" w:rsidP="00907E2C">
      <w:pPr>
        <w:ind w:left="709" w:right="-801"/>
        <w:jc w:val="center"/>
      </w:pPr>
    </w:p>
    <w:p w:rsidR="009E74A9" w:rsidRDefault="009E74A9" w:rsidP="00907E2C">
      <w:pPr>
        <w:ind w:left="709" w:right="-801"/>
        <w:jc w:val="center"/>
      </w:pPr>
    </w:p>
    <w:p w:rsidR="009E74A9" w:rsidRDefault="009E74A9" w:rsidP="00907E2C">
      <w:pPr>
        <w:ind w:left="709" w:right="-801"/>
        <w:jc w:val="center"/>
      </w:pPr>
    </w:p>
    <w:p w:rsidR="009E74A9" w:rsidRDefault="009E74A9" w:rsidP="00907E2C">
      <w:pPr>
        <w:ind w:left="709" w:right="-801"/>
        <w:jc w:val="center"/>
      </w:pPr>
    </w:p>
    <w:p w:rsidR="009E74A9" w:rsidRDefault="009E74A9" w:rsidP="00907E2C">
      <w:pPr>
        <w:ind w:left="709" w:right="-801"/>
        <w:jc w:val="center"/>
      </w:pPr>
    </w:p>
    <w:p w:rsidR="009E74A9" w:rsidRDefault="009E74A9" w:rsidP="00907E2C">
      <w:pPr>
        <w:ind w:left="709" w:right="-801"/>
        <w:jc w:val="center"/>
      </w:pPr>
    </w:p>
    <w:p w:rsidR="009E74A9" w:rsidRDefault="009E74A9" w:rsidP="00907E2C">
      <w:pPr>
        <w:ind w:left="709" w:right="-801"/>
        <w:jc w:val="center"/>
      </w:pPr>
    </w:p>
    <w:p w:rsidR="009E74A9" w:rsidRDefault="009E74A9" w:rsidP="00907E2C">
      <w:pPr>
        <w:ind w:left="709" w:right="-801"/>
        <w:jc w:val="center"/>
      </w:pPr>
    </w:p>
    <w:p w:rsidR="009E74A9" w:rsidRDefault="009E74A9" w:rsidP="00907E2C">
      <w:pPr>
        <w:ind w:left="709" w:right="-801"/>
        <w:jc w:val="center"/>
      </w:pPr>
    </w:p>
    <w:p w:rsidR="009E74A9" w:rsidRDefault="009E74A9" w:rsidP="00907E2C">
      <w:pPr>
        <w:ind w:left="709" w:right="-801"/>
        <w:jc w:val="center"/>
      </w:pPr>
    </w:p>
    <w:p w:rsidR="009E74A9" w:rsidRDefault="009E74A9" w:rsidP="00907E2C">
      <w:pPr>
        <w:ind w:left="709" w:right="-801"/>
        <w:jc w:val="center"/>
      </w:pPr>
    </w:p>
    <w:p w:rsidR="009E74A9" w:rsidRDefault="009E74A9" w:rsidP="00907E2C">
      <w:pPr>
        <w:ind w:left="709" w:right="-801"/>
        <w:jc w:val="center"/>
      </w:pPr>
    </w:p>
    <w:p w:rsidR="009E74A9" w:rsidRDefault="009E74A9" w:rsidP="00452E75">
      <w:pPr>
        <w:rPr>
          <w:rFonts w:ascii="Agency FB" w:hAnsi="Agency FB"/>
          <w:color w:val="4F6228" w:themeColor="accent3" w:themeShade="80"/>
          <w:sz w:val="96"/>
        </w:rPr>
      </w:pPr>
    </w:p>
    <w:p w:rsidR="009E74A9" w:rsidRPr="009E74A9" w:rsidRDefault="009E74A9" w:rsidP="009E74A9">
      <w:pPr>
        <w:jc w:val="center"/>
        <w:rPr>
          <w:rFonts w:ascii="Agency FB" w:hAnsi="Agency FB"/>
          <w:color w:val="4F6228" w:themeColor="accent3" w:themeShade="80"/>
          <w:sz w:val="96"/>
        </w:rPr>
      </w:pPr>
      <w:r w:rsidRPr="009E74A9">
        <w:rPr>
          <w:rFonts w:ascii="Agency FB" w:hAnsi="Agency FB"/>
          <w:color w:val="4F6228" w:themeColor="accent3" w:themeShade="80"/>
          <w:sz w:val="96"/>
        </w:rPr>
        <w:t>GUIÓN DEL PROFESOR</w:t>
      </w:r>
    </w:p>
    <w:p w:rsidR="009E74A9" w:rsidRDefault="009E74A9" w:rsidP="009E74A9">
      <w:pPr>
        <w:jc w:val="center"/>
        <w:rPr>
          <w:rFonts w:ascii="Agency FB" w:hAnsi="Agency FB"/>
          <w:color w:val="4F6228" w:themeColor="accent3" w:themeShade="80"/>
          <w:sz w:val="96"/>
        </w:rPr>
      </w:pPr>
      <w:r w:rsidRPr="009E74A9">
        <w:rPr>
          <w:rFonts w:ascii="Agency FB" w:hAnsi="Agency FB"/>
          <w:color w:val="4F6228" w:themeColor="accent3" w:themeShade="80"/>
          <w:sz w:val="96"/>
        </w:rPr>
        <w:t>NÚMERO 4</w:t>
      </w:r>
    </w:p>
    <w:p w:rsidR="009E74A9" w:rsidRDefault="009E74A9" w:rsidP="009E74A9">
      <w:pPr>
        <w:jc w:val="center"/>
        <w:rPr>
          <w:rFonts w:ascii="Agency FB" w:hAnsi="Agency FB"/>
          <w:color w:val="4F6228" w:themeColor="accent3" w:themeShade="80"/>
          <w:sz w:val="96"/>
        </w:rPr>
      </w:pPr>
    </w:p>
    <w:p w:rsidR="009E74A9" w:rsidRDefault="009E74A9" w:rsidP="009E74A9">
      <w:pPr>
        <w:jc w:val="center"/>
        <w:rPr>
          <w:rFonts w:ascii="Agency FB" w:hAnsi="Agency FB"/>
          <w:color w:val="4F6228" w:themeColor="accent3" w:themeShade="80"/>
          <w:sz w:val="96"/>
        </w:rPr>
      </w:pPr>
    </w:p>
    <w:p w:rsidR="009E74A9" w:rsidRDefault="009E74A9" w:rsidP="009E74A9">
      <w:pPr>
        <w:jc w:val="center"/>
        <w:rPr>
          <w:rFonts w:ascii="Agency FB" w:hAnsi="Agency FB"/>
          <w:color w:val="4F6228" w:themeColor="accent3" w:themeShade="80"/>
          <w:sz w:val="96"/>
        </w:rPr>
      </w:pPr>
    </w:p>
    <w:p w:rsidR="009E74A9" w:rsidRDefault="009E74A9" w:rsidP="009E74A9">
      <w:pPr>
        <w:ind w:right="-660"/>
        <w:jc w:val="center"/>
        <w:rPr>
          <w:rFonts w:ascii="Agency FB" w:hAnsi="Agency FB"/>
          <w:color w:val="4F6228" w:themeColor="accent3" w:themeShade="80"/>
          <w:sz w:val="28"/>
        </w:rPr>
      </w:pPr>
    </w:p>
    <w:p w:rsidR="009E74A9" w:rsidRDefault="009E74A9" w:rsidP="009E74A9">
      <w:pPr>
        <w:jc w:val="center"/>
        <w:rPr>
          <w:rFonts w:ascii="Agency FB" w:hAnsi="Agency FB"/>
          <w:color w:val="4F6228" w:themeColor="accent3" w:themeShade="80"/>
          <w:sz w:val="28"/>
        </w:rPr>
      </w:pPr>
    </w:p>
    <w:p w:rsidR="009E74A9" w:rsidRDefault="009E74A9" w:rsidP="009E74A9">
      <w:pPr>
        <w:jc w:val="center"/>
        <w:rPr>
          <w:rFonts w:ascii="Agency FB" w:hAnsi="Agency FB"/>
          <w:color w:val="4F6228" w:themeColor="accent3" w:themeShade="80"/>
          <w:sz w:val="28"/>
        </w:rPr>
      </w:pPr>
    </w:p>
    <w:p w:rsidR="00AB268F" w:rsidRDefault="00AB268F" w:rsidP="009E74A9">
      <w:pPr>
        <w:jc w:val="center"/>
        <w:rPr>
          <w:rFonts w:ascii="Agency FB" w:hAnsi="Agency FB"/>
          <w:color w:val="4F6228" w:themeColor="accent3" w:themeShade="80"/>
          <w:sz w:val="28"/>
        </w:rPr>
      </w:pPr>
    </w:p>
    <w:p w:rsidR="00AB268F" w:rsidRDefault="00AB268F" w:rsidP="009E74A9">
      <w:pPr>
        <w:jc w:val="center"/>
        <w:rPr>
          <w:rFonts w:ascii="Agency FB" w:hAnsi="Agency FB"/>
          <w:color w:val="4F6228" w:themeColor="accent3" w:themeShade="80"/>
          <w:sz w:val="28"/>
        </w:rPr>
      </w:pPr>
    </w:p>
    <w:p w:rsidR="00AB268F" w:rsidRDefault="00AB268F" w:rsidP="009E74A9">
      <w:pPr>
        <w:jc w:val="center"/>
        <w:rPr>
          <w:rFonts w:ascii="Agency FB" w:hAnsi="Agency FB"/>
          <w:color w:val="4F6228" w:themeColor="accent3" w:themeShade="80"/>
          <w:sz w:val="28"/>
        </w:rPr>
      </w:pPr>
    </w:p>
    <w:p w:rsidR="00AB268F" w:rsidRDefault="00AB268F" w:rsidP="009E74A9">
      <w:pPr>
        <w:jc w:val="center"/>
        <w:rPr>
          <w:rFonts w:ascii="Agency FB" w:hAnsi="Agency FB"/>
          <w:color w:val="4F6228" w:themeColor="accent3" w:themeShade="80"/>
          <w:sz w:val="28"/>
        </w:rPr>
      </w:pPr>
    </w:p>
    <w:p w:rsidR="00AB268F" w:rsidRDefault="00AB268F" w:rsidP="009E74A9">
      <w:pPr>
        <w:jc w:val="center"/>
        <w:rPr>
          <w:rFonts w:ascii="Agency FB" w:hAnsi="Agency FB"/>
          <w:color w:val="4F6228" w:themeColor="accent3" w:themeShade="80"/>
          <w:sz w:val="28"/>
        </w:rPr>
      </w:pPr>
    </w:p>
    <w:p w:rsidR="00AB268F" w:rsidRDefault="00AB268F" w:rsidP="009E74A9">
      <w:pPr>
        <w:jc w:val="center"/>
        <w:rPr>
          <w:rFonts w:ascii="Agency FB" w:hAnsi="Agency FB"/>
          <w:color w:val="4F6228" w:themeColor="accent3" w:themeShade="80"/>
          <w:sz w:val="28"/>
        </w:rPr>
      </w:pPr>
    </w:p>
    <w:p w:rsidR="00452E75" w:rsidRDefault="00452E75" w:rsidP="009E74A9">
      <w:pPr>
        <w:jc w:val="center"/>
        <w:rPr>
          <w:rFonts w:ascii="Agency FB" w:hAnsi="Agency FB"/>
          <w:color w:val="4F6228" w:themeColor="accent3" w:themeShade="80"/>
          <w:sz w:val="28"/>
        </w:rPr>
      </w:pPr>
    </w:p>
    <w:p w:rsidR="00452E75" w:rsidRDefault="00452E75" w:rsidP="009E74A9">
      <w:pPr>
        <w:jc w:val="center"/>
        <w:rPr>
          <w:rFonts w:ascii="Agency FB" w:hAnsi="Agency FB"/>
          <w:color w:val="4F6228" w:themeColor="accent3" w:themeShade="80"/>
          <w:sz w:val="28"/>
        </w:rPr>
      </w:pPr>
    </w:p>
    <w:p w:rsidR="00452E75" w:rsidRDefault="00452E75" w:rsidP="009E74A9">
      <w:pPr>
        <w:jc w:val="center"/>
        <w:rPr>
          <w:rFonts w:ascii="Agency FB" w:hAnsi="Agency FB"/>
          <w:color w:val="4F6228" w:themeColor="accent3" w:themeShade="80"/>
          <w:sz w:val="28"/>
        </w:rPr>
      </w:pPr>
    </w:p>
    <w:p w:rsidR="00452E75" w:rsidRDefault="00452E75" w:rsidP="009E74A9">
      <w:pPr>
        <w:jc w:val="center"/>
        <w:rPr>
          <w:rFonts w:ascii="Agency FB" w:hAnsi="Agency FB"/>
          <w:color w:val="4F6228" w:themeColor="accent3" w:themeShade="80"/>
          <w:sz w:val="28"/>
        </w:rPr>
      </w:pPr>
    </w:p>
    <w:p w:rsidR="00AB268F" w:rsidRDefault="00AB268F" w:rsidP="009E74A9">
      <w:pPr>
        <w:jc w:val="center"/>
        <w:rPr>
          <w:rFonts w:ascii="Agency FB" w:hAnsi="Agency FB"/>
          <w:color w:val="4F6228" w:themeColor="accent3" w:themeShade="80"/>
          <w:sz w:val="28"/>
        </w:rPr>
      </w:pPr>
    </w:p>
    <w:p w:rsidR="00483C1A" w:rsidRDefault="00483C1A" w:rsidP="009E74A9">
      <w:pPr>
        <w:jc w:val="center"/>
        <w:rPr>
          <w:rFonts w:ascii="Agency FB" w:hAnsi="Agency FB"/>
          <w:color w:val="4F6228" w:themeColor="accent3" w:themeShade="80"/>
          <w:sz w:val="28"/>
        </w:rPr>
      </w:pPr>
    </w:p>
    <w:p w:rsidR="00AB268F" w:rsidRDefault="00AB268F" w:rsidP="009E74A9">
      <w:pPr>
        <w:jc w:val="center"/>
        <w:rPr>
          <w:rFonts w:ascii="Agency FB" w:hAnsi="Agency FB"/>
          <w:color w:val="4F6228" w:themeColor="accent3" w:themeShade="80"/>
          <w:sz w:val="28"/>
        </w:rPr>
      </w:pPr>
    </w:p>
    <w:tbl>
      <w:tblPr>
        <w:tblStyle w:val="Listaclara-nfasis3"/>
        <w:tblW w:w="0" w:type="auto"/>
        <w:tblLook w:val="04A0" w:firstRow="1" w:lastRow="0" w:firstColumn="1" w:lastColumn="0" w:noHBand="0" w:noVBand="1"/>
      </w:tblPr>
      <w:tblGrid>
        <w:gridCol w:w="2721"/>
        <w:gridCol w:w="7750"/>
      </w:tblGrid>
      <w:tr w:rsidR="00864DE0" w:rsidTr="00864D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864DE0" w:rsidRDefault="00864DE0" w:rsidP="007679DB">
            <w:pPr>
              <w:tabs>
                <w:tab w:val="left" w:pos="7468"/>
              </w:tabs>
            </w:pPr>
            <w:r>
              <w:t>Unidad</w:t>
            </w:r>
          </w:p>
        </w:tc>
        <w:tc>
          <w:tcPr>
            <w:tcW w:w="8138" w:type="dxa"/>
          </w:tcPr>
          <w:p w:rsidR="00864DE0" w:rsidRDefault="00864DE0" w:rsidP="007679DB">
            <w:pPr>
              <w:tabs>
                <w:tab w:val="left" w:pos="7468"/>
              </w:tabs>
              <w:cnfStyle w:val="100000000000" w:firstRow="1" w:lastRow="0" w:firstColumn="0" w:lastColumn="0" w:oddVBand="0" w:evenVBand="0" w:oddHBand="0" w:evenHBand="0" w:firstRowFirstColumn="0" w:firstRowLastColumn="0" w:lastRowFirstColumn="0" w:lastRowLastColumn="0"/>
            </w:pPr>
            <w:r>
              <w:t>Número 1 “Institucionalidad Chilena”</w:t>
            </w:r>
          </w:p>
        </w:tc>
      </w:tr>
      <w:tr w:rsidR="00864DE0" w:rsidTr="00864D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864DE0" w:rsidRDefault="00864DE0" w:rsidP="007679DB">
            <w:pPr>
              <w:tabs>
                <w:tab w:val="left" w:pos="7468"/>
              </w:tabs>
            </w:pPr>
            <w:r>
              <w:t>Asignatura</w:t>
            </w:r>
          </w:p>
        </w:tc>
        <w:tc>
          <w:tcPr>
            <w:tcW w:w="8138" w:type="dxa"/>
          </w:tcPr>
          <w:p w:rsidR="00864DE0" w:rsidRDefault="00864DE0" w:rsidP="007679DB">
            <w:pPr>
              <w:tabs>
                <w:tab w:val="left" w:pos="7468"/>
              </w:tabs>
              <w:cnfStyle w:val="000000100000" w:firstRow="0" w:lastRow="0" w:firstColumn="0" w:lastColumn="0" w:oddVBand="0" w:evenVBand="0" w:oddHBand="1" w:evenHBand="0" w:firstRowFirstColumn="0" w:firstRowLastColumn="0" w:lastRowFirstColumn="0" w:lastRowLastColumn="0"/>
            </w:pPr>
            <w:r>
              <w:t>Historia, Geografía y Ciencias Sociales</w:t>
            </w:r>
          </w:p>
        </w:tc>
      </w:tr>
      <w:tr w:rsidR="00864DE0" w:rsidTr="00864DE0">
        <w:tc>
          <w:tcPr>
            <w:cnfStyle w:val="001000000000" w:firstRow="0" w:lastRow="0" w:firstColumn="1" w:lastColumn="0" w:oddVBand="0" w:evenVBand="0" w:oddHBand="0" w:evenHBand="0" w:firstRowFirstColumn="0" w:firstRowLastColumn="0" w:lastRowFirstColumn="0" w:lastRowLastColumn="0"/>
            <w:tcW w:w="2802" w:type="dxa"/>
          </w:tcPr>
          <w:p w:rsidR="00864DE0" w:rsidRDefault="00864DE0" w:rsidP="007679DB">
            <w:pPr>
              <w:tabs>
                <w:tab w:val="left" w:pos="7468"/>
              </w:tabs>
            </w:pPr>
            <w:r>
              <w:t>Objetivo de la Propuesta</w:t>
            </w:r>
          </w:p>
        </w:tc>
        <w:tc>
          <w:tcPr>
            <w:tcW w:w="8138" w:type="dxa"/>
          </w:tcPr>
          <w:p w:rsidR="00864DE0" w:rsidRDefault="00604145" w:rsidP="00604145">
            <w:pPr>
              <w:tabs>
                <w:tab w:val="left" w:pos="7468"/>
              </w:tabs>
              <w:jc w:val="both"/>
              <w:cnfStyle w:val="000000000000" w:firstRow="0" w:lastRow="0" w:firstColumn="0" w:lastColumn="0" w:oddVBand="0" w:evenVBand="0" w:oddHBand="0" w:evenHBand="0" w:firstRowFirstColumn="0" w:firstRowLastColumn="0" w:lastRowFirstColumn="0" w:lastRowLastColumn="0"/>
            </w:pPr>
            <w:r w:rsidRPr="004F2DE2">
              <w:rPr>
                <w:rFonts w:ascii="Trebuchet MS" w:eastAsia="Calibri" w:hAnsi="Trebuchet MS" w:cs="Times New Roman"/>
                <w:lang w:val="es-AR"/>
              </w:rPr>
              <w:t>Analizar la relación entre los derechos humanos y la institucionalidad chilena a través del método activo participativo mediante la creación de un estado virtual generando actitudes de resp</w:t>
            </w:r>
            <w:r>
              <w:rPr>
                <w:rFonts w:ascii="Trebuchet MS" w:eastAsia="Calibri" w:hAnsi="Trebuchet MS" w:cs="Times New Roman"/>
                <w:lang w:val="es-AR"/>
              </w:rPr>
              <w:t>eto, participación y tolerancia, apoyando el aprendizaje de necesidades educativas permanentes y fortaleciendo el estilo de aprendizaje auditivo</w:t>
            </w:r>
          </w:p>
        </w:tc>
      </w:tr>
      <w:tr w:rsidR="00864DE0" w:rsidTr="00864D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864DE0" w:rsidRDefault="00864DE0" w:rsidP="007679DB">
            <w:pPr>
              <w:tabs>
                <w:tab w:val="left" w:pos="7468"/>
              </w:tabs>
            </w:pPr>
            <w:r>
              <w:t>Objetivo de la clase</w:t>
            </w:r>
          </w:p>
        </w:tc>
        <w:tc>
          <w:tcPr>
            <w:tcW w:w="8138" w:type="dxa"/>
          </w:tcPr>
          <w:p w:rsidR="00864DE0" w:rsidRPr="005E24B1" w:rsidRDefault="005E24B1" w:rsidP="007679DB">
            <w:pPr>
              <w:tabs>
                <w:tab w:val="left" w:pos="7468"/>
              </w:tabs>
              <w:cnfStyle w:val="000000100000" w:firstRow="0" w:lastRow="0" w:firstColumn="0" w:lastColumn="0" w:oddVBand="0" w:evenVBand="0" w:oddHBand="1" w:evenHBand="0" w:firstRowFirstColumn="0" w:firstRowLastColumn="0" w:lastRowFirstColumn="0" w:lastRowLastColumn="0"/>
            </w:pPr>
            <w:r>
              <w:t>Comprenderá</w:t>
            </w:r>
            <w:r w:rsidRPr="005E24B1">
              <w:t>n importancia de ejercer la ciudadanía a través de ejemplo de la vida cívica,  desarrollando en los estudiantes la participación y el respeto</w:t>
            </w:r>
          </w:p>
        </w:tc>
      </w:tr>
      <w:tr w:rsidR="00864DE0" w:rsidTr="00864DE0">
        <w:tc>
          <w:tcPr>
            <w:cnfStyle w:val="001000000000" w:firstRow="0" w:lastRow="0" w:firstColumn="1" w:lastColumn="0" w:oddVBand="0" w:evenVBand="0" w:oddHBand="0" w:evenHBand="0" w:firstRowFirstColumn="0" w:firstRowLastColumn="0" w:lastRowFirstColumn="0" w:lastRowLastColumn="0"/>
            <w:tcW w:w="2802" w:type="dxa"/>
          </w:tcPr>
          <w:p w:rsidR="00864DE0" w:rsidRDefault="00864DE0" w:rsidP="007679DB">
            <w:pPr>
              <w:tabs>
                <w:tab w:val="left" w:pos="7468"/>
              </w:tabs>
            </w:pPr>
            <w:r>
              <w:t>Contenido</w:t>
            </w:r>
          </w:p>
        </w:tc>
        <w:tc>
          <w:tcPr>
            <w:tcW w:w="8138" w:type="dxa"/>
          </w:tcPr>
          <w:p w:rsidR="00864DE0" w:rsidRDefault="00864DE0" w:rsidP="007679DB">
            <w:pPr>
              <w:tabs>
                <w:tab w:val="left" w:pos="7468"/>
              </w:tabs>
              <w:cnfStyle w:val="000000000000" w:firstRow="0" w:lastRow="0" w:firstColumn="0" w:lastColumn="0" w:oddVBand="0" w:evenVBand="0" w:oddHBand="0" w:evenHBand="0" w:firstRowFirstColumn="0" w:firstRowLastColumn="0" w:lastRowFirstColumn="0" w:lastRowLastColumn="0"/>
            </w:pPr>
            <w:r>
              <w:t xml:space="preserve">Constitución Chilena: Definición </w:t>
            </w:r>
          </w:p>
          <w:p w:rsidR="00864DE0" w:rsidRDefault="00864DE0" w:rsidP="007679DB">
            <w:pPr>
              <w:tabs>
                <w:tab w:val="left" w:pos="7468"/>
              </w:tabs>
              <w:cnfStyle w:val="000000000000" w:firstRow="0" w:lastRow="0" w:firstColumn="0" w:lastColumn="0" w:oddVBand="0" w:evenVBand="0" w:oddHBand="0" w:evenHBand="0" w:firstRowFirstColumn="0" w:firstRowLastColumn="0" w:lastRowFirstColumn="0" w:lastRowLastColumn="0"/>
            </w:pPr>
            <w:r>
              <w:t xml:space="preserve">Derechos Humanos: Definición y Evolución Histórica </w:t>
            </w:r>
          </w:p>
        </w:tc>
      </w:tr>
      <w:tr w:rsidR="00864DE0" w:rsidTr="00864D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864DE0" w:rsidRDefault="00864DE0" w:rsidP="007679DB">
            <w:pPr>
              <w:tabs>
                <w:tab w:val="left" w:pos="7468"/>
              </w:tabs>
            </w:pPr>
            <w:r>
              <w:t>Tiempo Estimado</w:t>
            </w:r>
          </w:p>
        </w:tc>
        <w:tc>
          <w:tcPr>
            <w:tcW w:w="8138" w:type="dxa"/>
          </w:tcPr>
          <w:p w:rsidR="00864DE0" w:rsidRDefault="00864DE0" w:rsidP="007679DB">
            <w:pPr>
              <w:tabs>
                <w:tab w:val="left" w:pos="7468"/>
              </w:tabs>
              <w:cnfStyle w:val="000000100000" w:firstRow="0" w:lastRow="0" w:firstColumn="0" w:lastColumn="0" w:oddVBand="0" w:evenVBand="0" w:oddHBand="1" w:evenHBand="0" w:firstRowFirstColumn="0" w:firstRowLastColumn="0" w:lastRowFirstColumn="0" w:lastRowLastColumn="0"/>
            </w:pPr>
            <w:r>
              <w:t xml:space="preserve">2 horas pedagógicas ( 1:30 cronológicas ) </w:t>
            </w:r>
          </w:p>
        </w:tc>
      </w:tr>
      <w:tr w:rsidR="00864DE0" w:rsidTr="00864DE0">
        <w:tc>
          <w:tcPr>
            <w:cnfStyle w:val="001000000000" w:firstRow="0" w:lastRow="0" w:firstColumn="1" w:lastColumn="0" w:oddVBand="0" w:evenVBand="0" w:oddHBand="0" w:evenHBand="0" w:firstRowFirstColumn="0" w:firstRowLastColumn="0" w:lastRowFirstColumn="0" w:lastRowLastColumn="0"/>
            <w:tcW w:w="2802" w:type="dxa"/>
          </w:tcPr>
          <w:p w:rsidR="00864DE0" w:rsidRDefault="00864DE0" w:rsidP="007679DB">
            <w:pPr>
              <w:tabs>
                <w:tab w:val="left" w:pos="7468"/>
              </w:tabs>
            </w:pPr>
            <w:r>
              <w:t>Objetivos de Aprendizaje (OA)</w:t>
            </w:r>
          </w:p>
        </w:tc>
        <w:tc>
          <w:tcPr>
            <w:tcW w:w="8138" w:type="dxa"/>
          </w:tcPr>
          <w:p w:rsidR="00864DE0" w:rsidRDefault="00A201A5" w:rsidP="007679DB">
            <w:pPr>
              <w:tabs>
                <w:tab w:val="left" w:pos="7468"/>
              </w:tabs>
              <w:cnfStyle w:val="000000000000" w:firstRow="0" w:lastRow="0" w:firstColumn="0" w:lastColumn="0" w:oddVBand="0" w:evenVBand="0" w:oddHBand="0" w:evenHBand="0" w:firstRowFirstColumn="0" w:firstRowLastColumn="0" w:lastRowFirstColumn="0" w:lastRowLastColumn="0"/>
            </w:pPr>
            <w:r>
              <w:t xml:space="preserve">Reflexionan sobre la importancia de las responsabilidades ciudadanas y en el derecho a obtenerla y perderla. </w:t>
            </w:r>
          </w:p>
        </w:tc>
      </w:tr>
    </w:tbl>
    <w:p w:rsidR="00AB268F" w:rsidRPr="009E74A9" w:rsidRDefault="00AB268F" w:rsidP="009E74A9">
      <w:pPr>
        <w:jc w:val="center"/>
        <w:rPr>
          <w:rFonts w:ascii="Agency FB" w:hAnsi="Agency FB"/>
          <w:color w:val="4F6228" w:themeColor="accent3" w:themeShade="80"/>
          <w:sz w:val="28"/>
        </w:rPr>
      </w:pPr>
    </w:p>
    <w:p w:rsidR="009E74A9" w:rsidRDefault="009E74A9" w:rsidP="009E74A9">
      <w:pPr>
        <w:tabs>
          <w:tab w:val="left" w:pos="7468"/>
        </w:tabs>
      </w:pPr>
    </w:p>
    <w:p w:rsidR="009E74A9" w:rsidRPr="00641EED" w:rsidRDefault="009E74A9" w:rsidP="009E74A9">
      <w:pPr>
        <w:tabs>
          <w:tab w:val="left" w:pos="7468"/>
        </w:tabs>
        <w:jc w:val="both"/>
        <w:rPr>
          <w:b/>
        </w:rPr>
      </w:pPr>
      <w:r w:rsidRPr="00641EED">
        <w:rPr>
          <w:b/>
        </w:rPr>
        <w:t>Inicio:</w:t>
      </w:r>
      <w:r w:rsidRPr="00060518">
        <w:rPr>
          <w:u w:val="single"/>
        </w:rPr>
        <w:t xml:space="preserve"> Tiempo</w:t>
      </w:r>
      <w:r w:rsidR="00483C1A">
        <w:rPr>
          <w:u w:val="single"/>
        </w:rPr>
        <w:t xml:space="preserve"> </w:t>
      </w:r>
      <w:r w:rsidRPr="00060518">
        <w:rPr>
          <w:u w:val="single"/>
        </w:rPr>
        <w:t xml:space="preserve">estimado para </w:t>
      </w:r>
      <w:r>
        <w:rPr>
          <w:u w:val="single"/>
        </w:rPr>
        <w:t>este módulo</w:t>
      </w:r>
      <w:r w:rsidRPr="00060518">
        <w:rPr>
          <w:u w:val="single"/>
        </w:rPr>
        <w:t xml:space="preserve"> de 15</w:t>
      </w:r>
      <w:r>
        <w:rPr>
          <w:u w:val="single"/>
        </w:rPr>
        <w:t xml:space="preserve"> minutos</w:t>
      </w:r>
      <w:r w:rsidRPr="00060518">
        <w:rPr>
          <w:b/>
          <w:u w:val="single"/>
        </w:rPr>
        <w:t>.</w:t>
      </w:r>
    </w:p>
    <w:p w:rsidR="009E74A9" w:rsidRPr="009E74A9" w:rsidRDefault="009E74A9" w:rsidP="009E74A9">
      <w:pPr>
        <w:ind w:right="-660"/>
        <w:jc w:val="both"/>
      </w:pPr>
      <w:r>
        <w:t xml:space="preserve">El profesor entra a la sala de clases y saluda a los estudiantes, realiza las actividades administrativas correspondientes (pasar la lista, detallar los elementos en el leccionario, etc.). Luego de esto, el profesor da a conocer el objetivo que se desarrollará en la clase y se da comienza a la apertura del Power Point, de las guías didácticas de los estudiantes. Se comienza con la muestra del video que se encuentra en el siguiente link: </w:t>
      </w:r>
      <w:hyperlink r:id="rId16" w:history="1">
        <w:r w:rsidRPr="00FD0F0B">
          <w:rPr>
            <w:rStyle w:val="Hipervnculo"/>
          </w:rPr>
          <w:t>https://www.youtube.com/watch?v=gCe2ENExVYE</w:t>
        </w:r>
      </w:hyperlink>
      <w:r>
        <w:rPr>
          <w:b/>
          <w:u w:val="single"/>
        </w:rPr>
        <w:t>.</w:t>
      </w:r>
      <w:r>
        <w:t xml:space="preserve"> Luego de ello, darán paso a desarrollar las preguntas que se asocian a partir del video.</w:t>
      </w:r>
    </w:p>
    <w:p w:rsidR="009E74A9" w:rsidRDefault="009E74A9" w:rsidP="009E74A9">
      <w:pPr>
        <w:tabs>
          <w:tab w:val="left" w:pos="7468"/>
        </w:tabs>
        <w:jc w:val="both"/>
      </w:pPr>
    </w:p>
    <w:p w:rsidR="00103CFF" w:rsidRDefault="00103CFF" w:rsidP="009E74A9">
      <w:pPr>
        <w:tabs>
          <w:tab w:val="left" w:pos="7468"/>
        </w:tabs>
        <w:jc w:val="both"/>
      </w:pPr>
      <w:r>
        <w:t xml:space="preserve">En caso que no </w:t>
      </w:r>
      <w:r w:rsidR="00E6475D">
        <w:t>pueda</w:t>
      </w:r>
      <w:r>
        <w:t xml:space="preserve"> ver el video pueden ir al siguiente link para ayudarse de la información necesaria para responder las preguntas  y en general la actividad que se observa en el desarrollo: </w:t>
      </w:r>
    </w:p>
    <w:p w:rsidR="00103CFF" w:rsidRDefault="00E6475D" w:rsidP="009E74A9">
      <w:pPr>
        <w:tabs>
          <w:tab w:val="left" w:pos="7468"/>
        </w:tabs>
        <w:jc w:val="both"/>
      </w:pPr>
      <w:hyperlink r:id="rId17" w:history="1">
        <w:r w:rsidR="00483C1A" w:rsidRPr="00EC20F0">
          <w:rPr>
            <w:rStyle w:val="Hipervnculo"/>
          </w:rPr>
          <w:t>http://www.definicionabc.com/politica/ciudadania.php</w:t>
        </w:r>
      </w:hyperlink>
      <w:r w:rsidR="00483C1A">
        <w:t>. El profesor puede realizar un</w:t>
      </w:r>
      <w:bookmarkStart w:id="0" w:name="_GoBack"/>
      <w:bookmarkEnd w:id="0"/>
      <w:r w:rsidR="00483C1A">
        <w:t xml:space="preserve">a actividad en donde el estudiante desarrolle su propia definición y compararla con la definición entregada por la </w:t>
      </w:r>
      <w:proofErr w:type="gramStart"/>
      <w:r w:rsidR="00483C1A">
        <w:t>pagina</w:t>
      </w:r>
      <w:proofErr w:type="gramEnd"/>
      <w:r w:rsidR="00483C1A">
        <w:t xml:space="preserve"> web. </w:t>
      </w:r>
    </w:p>
    <w:p w:rsidR="009E74A9" w:rsidRDefault="009E74A9" w:rsidP="009E74A9">
      <w:pPr>
        <w:tabs>
          <w:tab w:val="left" w:pos="7468"/>
        </w:tabs>
        <w:jc w:val="both"/>
      </w:pPr>
    </w:p>
    <w:p w:rsidR="009E74A9" w:rsidRDefault="009E74A9" w:rsidP="009E74A9">
      <w:pPr>
        <w:tabs>
          <w:tab w:val="left" w:pos="7468"/>
        </w:tabs>
        <w:jc w:val="both"/>
      </w:pPr>
    </w:p>
    <w:p w:rsidR="009E74A9" w:rsidRPr="00414578" w:rsidRDefault="009E74A9" w:rsidP="009E74A9">
      <w:pPr>
        <w:tabs>
          <w:tab w:val="left" w:pos="7468"/>
        </w:tabs>
        <w:jc w:val="both"/>
        <w:rPr>
          <w:u w:val="single"/>
        </w:rPr>
      </w:pPr>
      <w:r w:rsidRPr="00060518">
        <w:rPr>
          <w:b/>
        </w:rPr>
        <w:t>Desarrollo:</w:t>
      </w:r>
      <w:r>
        <w:rPr>
          <w:u w:val="single"/>
        </w:rPr>
        <w:t xml:space="preserve"> Tiempo estimado para este módulo es de 60 minutos</w:t>
      </w:r>
    </w:p>
    <w:p w:rsidR="009E74A9" w:rsidRDefault="009E74A9" w:rsidP="009E74A9">
      <w:pPr>
        <w:tabs>
          <w:tab w:val="left" w:pos="7468"/>
        </w:tabs>
        <w:jc w:val="both"/>
        <w:rPr>
          <w:b/>
        </w:rPr>
      </w:pPr>
    </w:p>
    <w:p w:rsidR="009E74A9" w:rsidRDefault="009E74A9" w:rsidP="009E74A9">
      <w:pPr>
        <w:tabs>
          <w:tab w:val="left" w:pos="7468"/>
        </w:tabs>
        <w:ind w:right="-802"/>
        <w:jc w:val="both"/>
      </w:pPr>
      <w:r>
        <w:t xml:space="preserve">El profesor da comienza a utilizar el Power Point, </w:t>
      </w:r>
      <w:r w:rsidRPr="009E74A9">
        <w:t>por medio del contenido de la clase, que es La Ciudadanía</w:t>
      </w:r>
      <w:r w:rsidRPr="00997E60">
        <w:rPr>
          <w:b/>
        </w:rPr>
        <w:t>.</w:t>
      </w:r>
      <w:r>
        <w:t xml:space="preserve"> Es por ello, que al término del contenido se da paso al desarrollo de las actividades que la Guía didáctica Número 4 del estudiante.</w:t>
      </w:r>
    </w:p>
    <w:p w:rsidR="009E74A9" w:rsidRDefault="009E74A9" w:rsidP="009E74A9">
      <w:pPr>
        <w:tabs>
          <w:tab w:val="left" w:pos="7468"/>
        </w:tabs>
        <w:ind w:right="-802"/>
        <w:jc w:val="both"/>
      </w:pPr>
      <w:r>
        <w:t>El profesor debe ser el encargado de mediar el aprendizaje con el estudiante, de lograr que ellos puedan desarrollar sus actividades a partir del conocimiento que ya adquirió durante los minutos previos. También, en conjunto con una lista de cotejo que se presenta a continuación, debe evaluar la forma en que los estudiantes se relacionan con sus compañeros, demostrando respeto y tolerancia frente a las opiniones e ideas que presenten cada uno, entendiendo que cada elemento es relevante para ir formando las actividades que se van presentando en la guía.</w:t>
      </w:r>
    </w:p>
    <w:p w:rsidR="009E74A9" w:rsidRDefault="009E74A9" w:rsidP="009E74A9">
      <w:pPr>
        <w:tabs>
          <w:tab w:val="left" w:pos="7468"/>
        </w:tabs>
        <w:ind w:right="-802"/>
        <w:jc w:val="both"/>
        <w:rPr>
          <w:b/>
        </w:rPr>
      </w:pPr>
      <w:r>
        <w:t xml:space="preserve">En todo momento, el Power Point es un guía o un cronometro para que los estudiantes puedan ir desarrollando las actividades de acuerdo se vaya indicando. </w:t>
      </w:r>
    </w:p>
    <w:p w:rsidR="00864DE0" w:rsidRDefault="005E24B1" w:rsidP="009E74A9">
      <w:pPr>
        <w:tabs>
          <w:tab w:val="left" w:pos="7468"/>
        </w:tabs>
        <w:jc w:val="both"/>
      </w:pPr>
      <w:r>
        <w:t xml:space="preserve">El tiempo que deben desarrollar cada actividad los estudiantes es la siguiente: </w:t>
      </w:r>
    </w:p>
    <w:p w:rsidR="002D115F" w:rsidRDefault="00483C1A" w:rsidP="002D115F">
      <w:pPr>
        <w:pStyle w:val="Prrafodelista"/>
        <w:numPr>
          <w:ilvl w:val="0"/>
          <w:numId w:val="3"/>
        </w:numPr>
        <w:tabs>
          <w:tab w:val="left" w:pos="7468"/>
        </w:tabs>
        <w:jc w:val="both"/>
      </w:pPr>
      <w:r>
        <w:t>Activació</w:t>
      </w:r>
      <w:r w:rsidR="002D115F">
        <w:t>n de conocimientos previos: en esta sección, los alumnos deben desarrollar dicha actividad en un máximo de 10 minutos.</w:t>
      </w:r>
    </w:p>
    <w:p w:rsidR="002D115F" w:rsidRDefault="002D115F" w:rsidP="002D115F">
      <w:pPr>
        <w:pStyle w:val="Prrafodelista"/>
        <w:numPr>
          <w:ilvl w:val="0"/>
          <w:numId w:val="3"/>
        </w:numPr>
        <w:tabs>
          <w:tab w:val="left" w:pos="7468"/>
        </w:tabs>
        <w:jc w:val="both"/>
      </w:pPr>
      <w:r>
        <w:t>Requ</w:t>
      </w:r>
      <w:r w:rsidR="00483C1A">
        <w:t>isitos y pérdida de la ciudadaní</w:t>
      </w:r>
      <w:r>
        <w:t>a: el estudiante,  debe desarrollar esta segunda sección en 20 minutos.</w:t>
      </w:r>
    </w:p>
    <w:p w:rsidR="002D115F" w:rsidRDefault="002D115F" w:rsidP="002D115F">
      <w:pPr>
        <w:pStyle w:val="Prrafodelista"/>
        <w:numPr>
          <w:ilvl w:val="0"/>
          <w:numId w:val="3"/>
        </w:numPr>
        <w:tabs>
          <w:tab w:val="left" w:pos="7468"/>
        </w:tabs>
        <w:jc w:val="both"/>
      </w:pPr>
      <w:r>
        <w:t xml:space="preserve">Cierre: el estudiante debe desarrollar la pregunta de </w:t>
      </w:r>
      <w:r w:rsidR="00483C1A">
        <w:t>síntesis</w:t>
      </w:r>
      <w:r>
        <w:t xml:space="preserve"> en </w:t>
      </w:r>
      <w:r w:rsidR="00483C1A">
        <w:t>conjunto</w:t>
      </w:r>
      <w:r>
        <w:t xml:space="preserve"> con su </w:t>
      </w:r>
      <w:r w:rsidR="00483C1A">
        <w:t>autoevaluación en un má</w:t>
      </w:r>
      <w:r>
        <w:t xml:space="preserve">ximo de 10 minutos. </w:t>
      </w:r>
    </w:p>
    <w:p w:rsidR="005E24B1" w:rsidRDefault="005E24B1" w:rsidP="009E74A9">
      <w:pPr>
        <w:tabs>
          <w:tab w:val="left" w:pos="7468"/>
        </w:tabs>
        <w:jc w:val="both"/>
      </w:pPr>
    </w:p>
    <w:p w:rsidR="005E24B1" w:rsidRDefault="005E24B1" w:rsidP="009E74A9">
      <w:pPr>
        <w:tabs>
          <w:tab w:val="left" w:pos="7468"/>
        </w:tabs>
        <w:jc w:val="both"/>
      </w:pPr>
    </w:p>
    <w:p w:rsidR="005E24B1" w:rsidRDefault="005E24B1" w:rsidP="009E74A9">
      <w:pPr>
        <w:tabs>
          <w:tab w:val="left" w:pos="7468"/>
        </w:tabs>
        <w:jc w:val="both"/>
      </w:pPr>
    </w:p>
    <w:p w:rsidR="005E24B1" w:rsidRDefault="005E24B1" w:rsidP="009E74A9">
      <w:pPr>
        <w:tabs>
          <w:tab w:val="left" w:pos="7468"/>
        </w:tabs>
        <w:jc w:val="both"/>
      </w:pPr>
    </w:p>
    <w:p w:rsidR="005E24B1" w:rsidRDefault="005E24B1" w:rsidP="009E74A9">
      <w:pPr>
        <w:tabs>
          <w:tab w:val="left" w:pos="7468"/>
        </w:tabs>
        <w:jc w:val="both"/>
      </w:pPr>
    </w:p>
    <w:p w:rsidR="009E74A9" w:rsidRPr="00414578" w:rsidRDefault="009E74A9" w:rsidP="009E74A9">
      <w:pPr>
        <w:tabs>
          <w:tab w:val="left" w:pos="7468"/>
        </w:tabs>
        <w:jc w:val="center"/>
        <w:rPr>
          <w:b/>
          <w:u w:val="single"/>
        </w:rPr>
      </w:pPr>
      <w:r w:rsidRPr="00414578">
        <w:rPr>
          <w:b/>
          <w:u w:val="single"/>
        </w:rPr>
        <w:t>Lista de Cotejo</w:t>
      </w:r>
    </w:p>
    <w:p w:rsidR="009E74A9" w:rsidRDefault="009E74A9" w:rsidP="009E74A9">
      <w:pPr>
        <w:tabs>
          <w:tab w:val="left" w:pos="7468"/>
        </w:tabs>
      </w:pPr>
      <w:r>
        <w:t>Nombre del estudiante:                                                                                    Puntaje:</w:t>
      </w:r>
    </w:p>
    <w:p w:rsidR="009E74A9" w:rsidRDefault="009E74A9" w:rsidP="009E74A9">
      <w:pPr>
        <w:tabs>
          <w:tab w:val="left" w:pos="7468"/>
        </w:tabs>
        <w:jc w:val="center"/>
      </w:pPr>
    </w:p>
    <w:tbl>
      <w:tblPr>
        <w:tblStyle w:val="Tablaconcuadrcula"/>
        <w:tblpPr w:leftFromText="141" w:rightFromText="141" w:vertAnchor="page" w:horzAnchor="page" w:tblpX="393" w:tblpY="5738"/>
        <w:tblW w:w="0" w:type="auto"/>
        <w:tblLook w:val="04A0" w:firstRow="1" w:lastRow="0" w:firstColumn="1" w:lastColumn="0" w:noHBand="0" w:noVBand="1"/>
      </w:tblPr>
      <w:tblGrid>
        <w:gridCol w:w="3529"/>
        <w:gridCol w:w="3468"/>
        <w:gridCol w:w="3474"/>
      </w:tblGrid>
      <w:tr w:rsidR="00864DE0" w:rsidTr="00A201A5">
        <w:tc>
          <w:tcPr>
            <w:tcW w:w="3529" w:type="dxa"/>
          </w:tcPr>
          <w:p w:rsidR="00864DE0" w:rsidRDefault="00864DE0" w:rsidP="00A201A5">
            <w:pPr>
              <w:tabs>
                <w:tab w:val="left" w:pos="7468"/>
              </w:tabs>
              <w:jc w:val="center"/>
              <w:rPr>
                <w:sz w:val="24"/>
              </w:rPr>
            </w:pPr>
            <w:r>
              <w:rPr>
                <w:sz w:val="24"/>
              </w:rPr>
              <w:t>Criterios</w:t>
            </w:r>
          </w:p>
        </w:tc>
        <w:tc>
          <w:tcPr>
            <w:tcW w:w="3468" w:type="dxa"/>
          </w:tcPr>
          <w:p w:rsidR="00864DE0" w:rsidRDefault="00864DE0" w:rsidP="00A201A5">
            <w:pPr>
              <w:tabs>
                <w:tab w:val="left" w:pos="7468"/>
              </w:tabs>
              <w:jc w:val="center"/>
              <w:rPr>
                <w:sz w:val="24"/>
              </w:rPr>
            </w:pPr>
            <w:r>
              <w:rPr>
                <w:sz w:val="24"/>
              </w:rPr>
              <w:t>Si</w:t>
            </w:r>
          </w:p>
        </w:tc>
        <w:tc>
          <w:tcPr>
            <w:tcW w:w="3474" w:type="dxa"/>
          </w:tcPr>
          <w:p w:rsidR="00864DE0" w:rsidRDefault="00864DE0" w:rsidP="00A201A5">
            <w:pPr>
              <w:tabs>
                <w:tab w:val="left" w:pos="7468"/>
              </w:tabs>
              <w:jc w:val="center"/>
              <w:rPr>
                <w:sz w:val="24"/>
              </w:rPr>
            </w:pPr>
            <w:r>
              <w:rPr>
                <w:sz w:val="24"/>
              </w:rPr>
              <w:t>No</w:t>
            </w:r>
          </w:p>
        </w:tc>
      </w:tr>
      <w:tr w:rsidR="00864DE0" w:rsidTr="00A201A5">
        <w:tc>
          <w:tcPr>
            <w:tcW w:w="3529" w:type="dxa"/>
          </w:tcPr>
          <w:p w:rsidR="00864DE0" w:rsidRDefault="00864DE0" w:rsidP="00A201A5">
            <w:pPr>
              <w:tabs>
                <w:tab w:val="left" w:pos="7468"/>
              </w:tabs>
              <w:rPr>
                <w:sz w:val="24"/>
              </w:rPr>
            </w:pPr>
            <w:r>
              <w:rPr>
                <w:sz w:val="24"/>
              </w:rPr>
              <w:t>Respeto hacia sus compañeros</w:t>
            </w:r>
          </w:p>
        </w:tc>
        <w:tc>
          <w:tcPr>
            <w:tcW w:w="3468" w:type="dxa"/>
          </w:tcPr>
          <w:p w:rsidR="00864DE0" w:rsidRDefault="00864DE0" w:rsidP="00A201A5">
            <w:pPr>
              <w:tabs>
                <w:tab w:val="left" w:pos="7468"/>
              </w:tabs>
              <w:rPr>
                <w:sz w:val="24"/>
              </w:rPr>
            </w:pPr>
          </w:p>
        </w:tc>
        <w:tc>
          <w:tcPr>
            <w:tcW w:w="3474" w:type="dxa"/>
          </w:tcPr>
          <w:p w:rsidR="00864DE0" w:rsidRDefault="00864DE0" w:rsidP="00A201A5">
            <w:pPr>
              <w:tabs>
                <w:tab w:val="left" w:pos="7468"/>
              </w:tabs>
              <w:rPr>
                <w:sz w:val="24"/>
              </w:rPr>
            </w:pPr>
          </w:p>
        </w:tc>
      </w:tr>
      <w:tr w:rsidR="00864DE0" w:rsidTr="00A201A5">
        <w:tc>
          <w:tcPr>
            <w:tcW w:w="3529" w:type="dxa"/>
          </w:tcPr>
          <w:p w:rsidR="00864DE0" w:rsidRDefault="00864DE0" w:rsidP="00A201A5">
            <w:pPr>
              <w:tabs>
                <w:tab w:val="left" w:pos="7468"/>
              </w:tabs>
              <w:rPr>
                <w:sz w:val="24"/>
              </w:rPr>
            </w:pPr>
            <w:r>
              <w:rPr>
                <w:sz w:val="24"/>
              </w:rPr>
              <w:t>Trabajo Colaborativo</w:t>
            </w:r>
          </w:p>
        </w:tc>
        <w:tc>
          <w:tcPr>
            <w:tcW w:w="3468" w:type="dxa"/>
          </w:tcPr>
          <w:p w:rsidR="00864DE0" w:rsidRDefault="00864DE0" w:rsidP="00A201A5">
            <w:pPr>
              <w:tabs>
                <w:tab w:val="left" w:pos="7468"/>
              </w:tabs>
              <w:rPr>
                <w:sz w:val="24"/>
              </w:rPr>
            </w:pPr>
          </w:p>
        </w:tc>
        <w:tc>
          <w:tcPr>
            <w:tcW w:w="3474" w:type="dxa"/>
          </w:tcPr>
          <w:p w:rsidR="00864DE0" w:rsidRDefault="00864DE0" w:rsidP="00A201A5">
            <w:pPr>
              <w:tabs>
                <w:tab w:val="left" w:pos="7468"/>
              </w:tabs>
              <w:rPr>
                <w:sz w:val="24"/>
              </w:rPr>
            </w:pPr>
          </w:p>
        </w:tc>
      </w:tr>
      <w:tr w:rsidR="00864DE0" w:rsidTr="00A201A5">
        <w:tc>
          <w:tcPr>
            <w:tcW w:w="3529" w:type="dxa"/>
          </w:tcPr>
          <w:p w:rsidR="00864DE0" w:rsidRDefault="00864DE0" w:rsidP="00A201A5">
            <w:pPr>
              <w:tabs>
                <w:tab w:val="left" w:pos="7468"/>
              </w:tabs>
              <w:rPr>
                <w:sz w:val="24"/>
              </w:rPr>
            </w:pPr>
            <w:r>
              <w:rPr>
                <w:sz w:val="24"/>
              </w:rPr>
              <w:t xml:space="preserve">Tolerancia frente a las opiniones de los demás </w:t>
            </w:r>
          </w:p>
        </w:tc>
        <w:tc>
          <w:tcPr>
            <w:tcW w:w="3468" w:type="dxa"/>
          </w:tcPr>
          <w:p w:rsidR="00864DE0" w:rsidRDefault="00864DE0" w:rsidP="00A201A5">
            <w:pPr>
              <w:tabs>
                <w:tab w:val="left" w:pos="7468"/>
              </w:tabs>
              <w:rPr>
                <w:sz w:val="24"/>
              </w:rPr>
            </w:pPr>
          </w:p>
        </w:tc>
        <w:tc>
          <w:tcPr>
            <w:tcW w:w="3474" w:type="dxa"/>
          </w:tcPr>
          <w:p w:rsidR="00864DE0" w:rsidRDefault="00864DE0" w:rsidP="00A201A5">
            <w:pPr>
              <w:tabs>
                <w:tab w:val="left" w:pos="7468"/>
              </w:tabs>
              <w:rPr>
                <w:sz w:val="24"/>
              </w:rPr>
            </w:pPr>
          </w:p>
        </w:tc>
      </w:tr>
    </w:tbl>
    <w:p w:rsidR="009E74A9" w:rsidRDefault="009E74A9" w:rsidP="009E74A9">
      <w:pPr>
        <w:tabs>
          <w:tab w:val="left" w:pos="7468"/>
        </w:tabs>
        <w:jc w:val="center"/>
      </w:pPr>
    </w:p>
    <w:p w:rsidR="009E74A9" w:rsidRDefault="009E74A9" w:rsidP="009E74A9">
      <w:pPr>
        <w:tabs>
          <w:tab w:val="left" w:pos="7468"/>
        </w:tabs>
        <w:jc w:val="center"/>
      </w:pPr>
    </w:p>
    <w:p w:rsidR="009E74A9" w:rsidRDefault="009E74A9" w:rsidP="009E74A9">
      <w:pPr>
        <w:tabs>
          <w:tab w:val="left" w:pos="7468"/>
        </w:tabs>
      </w:pPr>
    </w:p>
    <w:p w:rsidR="009E74A9" w:rsidRDefault="009E74A9" w:rsidP="009E74A9">
      <w:pPr>
        <w:tabs>
          <w:tab w:val="left" w:pos="7468"/>
        </w:tabs>
        <w:jc w:val="both"/>
        <w:rPr>
          <w:b/>
        </w:rPr>
      </w:pPr>
      <w:r w:rsidRPr="00414578">
        <w:rPr>
          <w:b/>
        </w:rPr>
        <w:t xml:space="preserve">Cierre: </w:t>
      </w:r>
      <w:r w:rsidRPr="00414578">
        <w:rPr>
          <w:u w:val="single"/>
        </w:rPr>
        <w:t>Tiempo estimado para este módulo es de 15 minutos</w:t>
      </w:r>
    </w:p>
    <w:p w:rsidR="009E74A9" w:rsidRDefault="009E74A9" w:rsidP="009E74A9">
      <w:pPr>
        <w:tabs>
          <w:tab w:val="left" w:pos="7468"/>
        </w:tabs>
        <w:jc w:val="both"/>
        <w:rPr>
          <w:b/>
        </w:rPr>
      </w:pPr>
    </w:p>
    <w:p w:rsidR="009E74A9" w:rsidRDefault="009E74A9" w:rsidP="00AB268F">
      <w:pPr>
        <w:tabs>
          <w:tab w:val="left" w:pos="7468"/>
        </w:tabs>
        <w:ind w:right="-377"/>
        <w:jc w:val="both"/>
      </w:pPr>
      <w:r>
        <w:t xml:space="preserve">Finalmente, el profesor da el tiempo para que los estudiantes realicen la pregunta de cierre que propone la guía en donde los estudiantes deben </w:t>
      </w:r>
      <w:r w:rsidR="00AB268F">
        <w:t xml:space="preserve"> desarrollar  la pregunta ¿Qué diferencias crees tú que tendría vivir en un país en donde ejerces con libertad tu ciudadanía y en otro donde este concepto no existe o se reduce enormemente sus características? </w:t>
      </w:r>
      <w:r>
        <w:t>Al terminar esto, se da a conocer algunas respuestas de los estudiantes y se comentan en la sala. Para dar termino, ellos terminan respondiendo su autoevaluación y el profesor da la orden de enviar dicha guía a cualquiera de sus correos electrónicos; catalán.micheas@gmail.com; danielanzc@gmail.com; ro.olguin88@gmail.com.</w:t>
      </w:r>
    </w:p>
    <w:p w:rsidR="009E74A9" w:rsidRPr="00414578" w:rsidRDefault="009E74A9" w:rsidP="00AB268F">
      <w:pPr>
        <w:tabs>
          <w:tab w:val="left" w:pos="7468"/>
        </w:tabs>
        <w:ind w:right="-377"/>
        <w:jc w:val="both"/>
      </w:pPr>
      <w:r>
        <w:t>El profesor da término a la clase, hasta que tocan el timbre par</w:t>
      </w:r>
      <w:r w:rsidR="00AB268F">
        <w:t xml:space="preserve">a el recreo, los estudiantes se </w:t>
      </w:r>
      <w:r>
        <w:t>levantan de sus puestos, recogen los papeles y se van al patio del colegio.</w:t>
      </w:r>
    </w:p>
    <w:p w:rsidR="009E74A9" w:rsidRPr="00BC4E80" w:rsidRDefault="009E74A9" w:rsidP="009E74A9">
      <w:pPr>
        <w:ind w:left="993" w:right="-801"/>
        <w:jc w:val="center"/>
      </w:pPr>
    </w:p>
    <w:sectPr w:rsidR="009E74A9" w:rsidRPr="00BC4E80" w:rsidSect="009E74A9">
      <w:pgSz w:w="12240" w:h="15840"/>
      <w:pgMar w:top="1417" w:right="1701" w:bottom="1417" w:left="28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515D" w:rsidRDefault="005B515D" w:rsidP="00D83DD6">
      <w:r>
        <w:separator/>
      </w:r>
    </w:p>
  </w:endnote>
  <w:endnote w:type="continuationSeparator" w:id="0">
    <w:p w:rsidR="005B515D" w:rsidRDefault="005B515D" w:rsidP="00D83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TMJNJ+CaeciliaLTStd-Light">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altName w:val="Corbel"/>
    <w:panose1 w:val="020B0603020202020204"/>
    <w:charset w:val="00"/>
    <w:family w:val="swiss"/>
    <w:pitch w:val="variable"/>
    <w:sig w:usb0="00000287" w:usb1="0000000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515D" w:rsidRDefault="005B515D" w:rsidP="00D83DD6">
      <w:r>
        <w:separator/>
      </w:r>
    </w:p>
  </w:footnote>
  <w:footnote w:type="continuationSeparator" w:id="0">
    <w:p w:rsidR="005B515D" w:rsidRDefault="005B515D" w:rsidP="00D83D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B76509"/>
    <w:multiLevelType w:val="hybridMultilevel"/>
    <w:tmpl w:val="34F276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49075E31"/>
    <w:multiLevelType w:val="hybridMultilevel"/>
    <w:tmpl w:val="751C537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62F10149"/>
    <w:multiLevelType w:val="hybridMultilevel"/>
    <w:tmpl w:val="1E12091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9217">
      <o:colormenu v:ext="edit" fillcolor="none [2406]" strokecolor="none [3212]"/>
    </o:shapedefaults>
  </w:hdrShapeDefaults>
  <w:footnotePr>
    <w:footnote w:id="-1"/>
    <w:footnote w:id="0"/>
  </w:footnotePr>
  <w:endnotePr>
    <w:endnote w:id="-1"/>
    <w:endnote w:id="0"/>
  </w:endnotePr>
  <w:compat>
    <w:useFELayout/>
    <w:compatSetting w:name="compatibilityMode" w:uri="http://schemas.microsoft.com/office/word" w:val="12"/>
  </w:compat>
  <w:rsids>
    <w:rsidRoot w:val="00D83DD6"/>
    <w:rsid w:val="000D1B7B"/>
    <w:rsid w:val="00103CFF"/>
    <w:rsid w:val="0017341A"/>
    <w:rsid w:val="00275B7D"/>
    <w:rsid w:val="002D115F"/>
    <w:rsid w:val="003079CF"/>
    <w:rsid w:val="003E5BD7"/>
    <w:rsid w:val="00452E75"/>
    <w:rsid w:val="00465749"/>
    <w:rsid w:val="00483C1A"/>
    <w:rsid w:val="00554D44"/>
    <w:rsid w:val="005B515D"/>
    <w:rsid w:val="005E24B1"/>
    <w:rsid w:val="00604145"/>
    <w:rsid w:val="00644243"/>
    <w:rsid w:val="00695524"/>
    <w:rsid w:val="007679DB"/>
    <w:rsid w:val="00803BD3"/>
    <w:rsid w:val="00815307"/>
    <w:rsid w:val="00830B0E"/>
    <w:rsid w:val="00864DE0"/>
    <w:rsid w:val="008F55A5"/>
    <w:rsid w:val="00907E2C"/>
    <w:rsid w:val="00982100"/>
    <w:rsid w:val="009E74A9"/>
    <w:rsid w:val="00A201A5"/>
    <w:rsid w:val="00AB268F"/>
    <w:rsid w:val="00B33187"/>
    <w:rsid w:val="00BC4E80"/>
    <w:rsid w:val="00BC6DC4"/>
    <w:rsid w:val="00D83DD6"/>
    <w:rsid w:val="00DC32A3"/>
    <w:rsid w:val="00E12590"/>
    <w:rsid w:val="00E6475D"/>
    <w:rsid w:val="00EE2ADF"/>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7">
      <o:colormenu v:ext="edit" fillcolor="none [2406]" stroke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E7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83DD6"/>
    <w:pPr>
      <w:tabs>
        <w:tab w:val="center" w:pos="4252"/>
        <w:tab w:val="right" w:pos="8504"/>
      </w:tabs>
    </w:pPr>
  </w:style>
  <w:style w:type="character" w:customStyle="1" w:styleId="EncabezadoCar">
    <w:name w:val="Encabezado Car"/>
    <w:basedOn w:val="Fuentedeprrafopredeter"/>
    <w:link w:val="Encabezado"/>
    <w:uiPriority w:val="99"/>
    <w:rsid w:val="00D83DD6"/>
  </w:style>
  <w:style w:type="paragraph" w:styleId="Piedepgina">
    <w:name w:val="footer"/>
    <w:basedOn w:val="Normal"/>
    <w:link w:val="PiedepginaCar"/>
    <w:uiPriority w:val="99"/>
    <w:unhideWhenUsed/>
    <w:rsid w:val="00D83DD6"/>
    <w:pPr>
      <w:tabs>
        <w:tab w:val="center" w:pos="4252"/>
        <w:tab w:val="right" w:pos="8504"/>
      </w:tabs>
    </w:pPr>
  </w:style>
  <w:style w:type="character" w:customStyle="1" w:styleId="PiedepginaCar">
    <w:name w:val="Pie de página Car"/>
    <w:basedOn w:val="Fuentedeprrafopredeter"/>
    <w:link w:val="Piedepgina"/>
    <w:uiPriority w:val="99"/>
    <w:rsid w:val="00D83DD6"/>
  </w:style>
  <w:style w:type="paragraph" w:styleId="Prrafodelista">
    <w:name w:val="List Paragraph"/>
    <w:basedOn w:val="Normal"/>
    <w:uiPriority w:val="34"/>
    <w:qFormat/>
    <w:rsid w:val="00465749"/>
    <w:pPr>
      <w:spacing w:after="200" w:line="276" w:lineRule="auto"/>
      <w:ind w:left="720"/>
      <w:contextualSpacing/>
    </w:pPr>
    <w:rPr>
      <w:rFonts w:eastAsiaTheme="minorHAnsi"/>
      <w:sz w:val="22"/>
      <w:szCs w:val="22"/>
      <w:lang w:val="es-CL" w:eastAsia="en-US"/>
    </w:rPr>
  </w:style>
  <w:style w:type="table" w:styleId="Tablaconcuadrcula">
    <w:name w:val="Table Grid"/>
    <w:basedOn w:val="Tablanormal"/>
    <w:uiPriority w:val="59"/>
    <w:rsid w:val="00982100"/>
    <w:rPr>
      <w:rFonts w:eastAsiaTheme="minorHAnsi"/>
      <w:sz w:val="22"/>
      <w:szCs w:val="22"/>
      <w:lang w:val="es-CL"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982100"/>
    <w:rPr>
      <w:rFonts w:ascii="Tahoma" w:hAnsi="Tahoma" w:cs="Tahoma"/>
      <w:sz w:val="16"/>
      <w:szCs w:val="16"/>
    </w:rPr>
  </w:style>
  <w:style w:type="character" w:customStyle="1" w:styleId="TextodegloboCar">
    <w:name w:val="Texto de globo Car"/>
    <w:basedOn w:val="Fuentedeprrafopredeter"/>
    <w:link w:val="Textodeglobo"/>
    <w:uiPriority w:val="99"/>
    <w:semiHidden/>
    <w:rsid w:val="00982100"/>
    <w:rPr>
      <w:rFonts w:ascii="Tahoma" w:hAnsi="Tahoma" w:cs="Tahoma"/>
      <w:sz w:val="16"/>
      <w:szCs w:val="16"/>
    </w:rPr>
  </w:style>
  <w:style w:type="table" w:styleId="Cuadrculaclara-nfasis1">
    <w:name w:val="Light Grid Accent 1"/>
    <w:basedOn w:val="Tablanormal"/>
    <w:uiPriority w:val="62"/>
    <w:rsid w:val="00907E2C"/>
    <w:rPr>
      <w:rFonts w:eastAsiaTheme="minorHAnsi"/>
      <w:sz w:val="22"/>
      <w:szCs w:val="22"/>
      <w:lang w:val="es-CL"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3">
    <w:name w:val="Light Grid Accent 3"/>
    <w:basedOn w:val="Tablanormal"/>
    <w:uiPriority w:val="62"/>
    <w:rsid w:val="00907E2C"/>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907E2C"/>
    <w:rPr>
      <w:rFonts w:eastAsiaTheme="minorHAnsi"/>
      <w:sz w:val="22"/>
      <w:szCs w:val="22"/>
      <w:lang w:val="es-CL"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styleId="Hipervnculo">
    <w:name w:val="Hyperlink"/>
    <w:basedOn w:val="Fuentedeprrafopredeter"/>
    <w:uiPriority w:val="99"/>
    <w:unhideWhenUsed/>
    <w:rsid w:val="009E74A9"/>
    <w:rPr>
      <w:color w:val="0000FF" w:themeColor="hyperlink"/>
      <w:u w:val="single"/>
    </w:rPr>
  </w:style>
  <w:style w:type="table" w:styleId="Listaclara-nfasis2">
    <w:name w:val="Light List Accent 2"/>
    <w:basedOn w:val="Tablanormal"/>
    <w:uiPriority w:val="61"/>
    <w:rsid w:val="00864DE0"/>
    <w:rPr>
      <w:rFonts w:eastAsiaTheme="minorHAnsi"/>
      <w:sz w:val="22"/>
      <w:szCs w:val="22"/>
      <w:lang w:val="es-CL"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864DE0"/>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83DD6"/>
    <w:pPr>
      <w:tabs>
        <w:tab w:val="center" w:pos="4252"/>
        <w:tab w:val="right" w:pos="8504"/>
      </w:tabs>
    </w:pPr>
  </w:style>
  <w:style w:type="character" w:customStyle="1" w:styleId="EncabezadoCar">
    <w:name w:val="Encabezado Car"/>
    <w:basedOn w:val="Fuentedeprrafopredeter"/>
    <w:link w:val="Encabezado"/>
    <w:uiPriority w:val="99"/>
    <w:rsid w:val="00D83DD6"/>
  </w:style>
  <w:style w:type="paragraph" w:styleId="Piedepgina">
    <w:name w:val="footer"/>
    <w:basedOn w:val="Normal"/>
    <w:link w:val="PiedepginaCar"/>
    <w:uiPriority w:val="99"/>
    <w:unhideWhenUsed/>
    <w:rsid w:val="00D83DD6"/>
    <w:pPr>
      <w:tabs>
        <w:tab w:val="center" w:pos="4252"/>
        <w:tab w:val="right" w:pos="8504"/>
      </w:tabs>
    </w:pPr>
  </w:style>
  <w:style w:type="character" w:customStyle="1" w:styleId="PiedepginaCar">
    <w:name w:val="Pie de página Car"/>
    <w:basedOn w:val="Fuentedeprrafopredeter"/>
    <w:link w:val="Piedepgina"/>
    <w:uiPriority w:val="99"/>
    <w:rsid w:val="00D83DD6"/>
  </w:style>
  <w:style w:type="paragraph" w:styleId="Prrafodelista">
    <w:name w:val="List Paragraph"/>
    <w:basedOn w:val="Normal"/>
    <w:uiPriority w:val="34"/>
    <w:qFormat/>
    <w:rsid w:val="00465749"/>
    <w:pPr>
      <w:spacing w:after="200" w:line="276" w:lineRule="auto"/>
      <w:ind w:left="720"/>
      <w:contextualSpacing/>
    </w:pPr>
    <w:rPr>
      <w:rFonts w:eastAsiaTheme="minorHAnsi"/>
      <w:sz w:val="22"/>
      <w:szCs w:val="22"/>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ducaplay.com/es/recursoseducativos/1934103/ciudadania_y_sufragio_.htm"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definicionabc.com/politica/ciudadania.php" TargetMode="External"/><Relationship Id="rId2" Type="http://schemas.openxmlformats.org/officeDocument/2006/relationships/styles" Target="styles.xml"/><Relationship Id="rId16" Type="http://schemas.openxmlformats.org/officeDocument/2006/relationships/hyperlink" Target="https://www.youtube.com/watch?v=gCe2ENExVY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youtube.com/watch?v=gCe2ENExVYE"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12</Pages>
  <Words>2768</Words>
  <Characters>15225</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movistar</Company>
  <LinksUpToDate>false</LinksUpToDate>
  <CharactersWithSpaces>17958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 Nuñez Castro</dc:creator>
  <cp:keywords/>
  <dc:description/>
  <cp:lastModifiedBy>Acer1</cp:lastModifiedBy>
  <cp:revision>15</cp:revision>
  <dcterms:created xsi:type="dcterms:W3CDTF">2015-05-31T19:55:00Z</dcterms:created>
  <dcterms:modified xsi:type="dcterms:W3CDTF">2015-06-20T16:43:00Z</dcterms:modified>
</cp:coreProperties>
</file>