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A41B06" w:rsidRDefault="00BC1061">
      <w:r>
        <w:rPr>
          <w:noProof/>
          <w:lang w:eastAsia="es-CL"/>
        </w:rPr>
        <w:pict>
          <v:shapetype id="_x0000_t202" coordsize="21600,21600" o:spt="202" path="m,l,21600r21600,l21600,xe">
            <v:stroke joinstyle="miter"/>
            <v:path gradientshapeok="t" o:connecttype="rect"/>
          </v:shapetype>
          <v:shape id="_x0000_s1027" type="#_x0000_t202" style="position:absolute;margin-left:-33pt;margin-top:-36pt;width:273.6pt;height:67.2pt;z-index:251660288" fillcolor="#c0504d [3205]" stroked="f">
            <v:textbox style="mso-next-textbox:#_x0000_s1027">
              <w:txbxContent>
                <w:p w:rsidR="007E29D3" w:rsidRDefault="007E29D3" w:rsidP="0069449C">
                  <w:pPr>
                    <w:jc w:val="both"/>
                  </w:pPr>
                  <w:r>
                    <w:t>Los derechos humanos son sus derechos. Tómenlos, defiéndanlos, promuévanlos, entiéndanlos e insistan en ellos. Nútranlos y enriquézcanlos… Son lo mejor de nosotros. Denles Vida.</w:t>
                  </w:r>
                  <w:r w:rsidR="00766893">
                    <w:t xml:space="preserve"> Autor: Kofi Annan</w:t>
                  </w:r>
                </w:p>
                <w:p w:rsidR="00766893" w:rsidRDefault="00766893" w:rsidP="0069449C">
                  <w:pPr>
                    <w:jc w:val="both"/>
                  </w:pPr>
                </w:p>
              </w:txbxContent>
            </v:textbox>
          </v:shape>
        </w:pict>
      </w:r>
      <w:r>
        <w:rPr>
          <w:noProof/>
          <w:lang w:eastAsia="es-CL"/>
        </w:rPr>
        <w:pict>
          <v:rect id="_x0000_s1026" style="position:absolute;margin-left:-36pt;margin-top:-35.4pt;width:612pt;height:1in;z-index:251658240" fillcolor="#c0504d [3205]" stroked="f" strokecolor="#f2f2f2 [3041]" strokeweight="3pt">
            <v:shadow on="t" type="perspective" color="#622423 [1605]" opacity=".5" offset="1pt" offset2="-1pt"/>
            <w10:wrap type="topAndBottom"/>
          </v:rect>
        </w:pict>
      </w:r>
    </w:p>
    <w:p w:rsidR="00A41B06" w:rsidRPr="00A41B06" w:rsidRDefault="00A41B06" w:rsidP="00A41B06"/>
    <w:p w:rsidR="00A41B06" w:rsidRDefault="00BC1061" w:rsidP="00A41B06">
      <w:r>
        <w:rPr>
          <w:noProof/>
          <w:lang w:eastAsia="es-CL"/>
        </w:rPr>
        <w:pict>
          <v:shapetype id="_x0000_t109" coordsize="21600,21600" o:spt="109" path="m,l,21600r21600,l21600,xe">
            <v:stroke joinstyle="miter"/>
            <v:path gradientshapeok="t" o:connecttype="rect"/>
          </v:shapetype>
          <v:shape id="_x0000_s1028" type="#_x0000_t109" style="position:absolute;margin-left:78.6pt;margin-top:21.7pt;width:361.2pt;height:103.8pt;z-index:251664384" filled="f" stroked="f"/>
        </w:pict>
      </w:r>
    </w:p>
    <w:p w:rsidR="00A41B06" w:rsidRPr="00A41B06" w:rsidRDefault="00A41B06" w:rsidP="00A41B06">
      <w:pPr>
        <w:tabs>
          <w:tab w:val="left" w:pos="936"/>
          <w:tab w:val="left" w:pos="2496"/>
        </w:tabs>
        <w:jc w:val="center"/>
        <w:rPr>
          <w:rFonts w:ascii="Agency FB" w:hAnsi="Agency FB"/>
          <w:sz w:val="72"/>
        </w:rPr>
      </w:pPr>
      <w:r w:rsidRPr="00A41B06">
        <w:rPr>
          <w:rFonts w:ascii="Agency FB" w:hAnsi="Agency FB"/>
          <w:sz w:val="72"/>
        </w:rPr>
        <w:t>GUÍA NÚMERO UNO:</w:t>
      </w:r>
    </w:p>
    <w:p w:rsidR="008C090A" w:rsidRPr="00A41B06" w:rsidRDefault="00BC1061" w:rsidP="00A41B06">
      <w:pPr>
        <w:tabs>
          <w:tab w:val="left" w:pos="936"/>
          <w:tab w:val="left" w:pos="2496"/>
        </w:tabs>
        <w:jc w:val="center"/>
        <w:rPr>
          <w:rFonts w:ascii="Agency FB" w:hAnsi="Agency FB"/>
        </w:rPr>
      </w:pPr>
      <w:r w:rsidRPr="00BC1061">
        <w:rPr>
          <w:noProof/>
          <w:lang w:eastAsia="es-CL"/>
        </w:rPr>
        <w:pict>
          <v:rect id="_x0000_s1050" style="position:absolute;left:0;text-align:left;margin-left:230.55pt;margin-top:235.85pt;width:543.55pt;height:146.65pt;rotation:-90;z-index:251696128" fillcolor="#c0504d [3205]" strokecolor="#f2f2f2 [3041]" strokeweight="3pt">
            <v:shadow on="t" type="perspective" color="#622423 [1605]" opacity=".5" offset="1pt" offset2="-1pt"/>
            <v:textbox style="mso-next-textbox:#_x0000_s1054">
              <w:txbxContent>
                <w:p w:rsidR="007E29D3" w:rsidRPr="001A6A9D" w:rsidRDefault="007E29D3">
                  <w:pPr>
                    <w:rPr>
                      <w:color w:val="FFFFFF" w:themeColor="background1"/>
                    </w:rPr>
                  </w:pPr>
                  <w:r w:rsidRPr="001A6A9D">
                    <w:rPr>
                      <w:color w:val="FFFFFF" w:themeColor="background1"/>
                    </w:rPr>
                    <w:t>PROPUESTA DIDACTICA PARA LA INCORPORACION DE HABILIDADES Y ACTITUDES PARA LA ENSEÑANZA DE LOS DERECHOS HUMANOS, A TRAVES DE UN METODO ACTIVO PARTICIPATIVO MEDIANTE LA CREACION DE UN ESTADO VIRTUAL PARA 4° MEDIO.</w:t>
                  </w:r>
                </w:p>
                <w:p w:rsidR="007E29D3" w:rsidRPr="001A6A9D" w:rsidRDefault="007E29D3">
                  <w:pPr>
                    <w:rPr>
                      <w:color w:val="FFFFFF" w:themeColor="background1"/>
                    </w:rPr>
                  </w:pPr>
                </w:p>
                <w:p w:rsidR="007E29D3" w:rsidRPr="001A6A9D" w:rsidRDefault="007E29D3">
                  <w:pPr>
                    <w:rPr>
                      <w:color w:val="FFFFFF" w:themeColor="background1"/>
                    </w:rPr>
                  </w:pPr>
                  <w:r w:rsidRPr="001A6A9D">
                    <w:rPr>
                      <w:color w:val="FFFFFF" w:themeColor="background1"/>
                    </w:rPr>
                    <w:t>MARCELO CATALAN, DANIELA NUÑEZ, RODRIGO OLGUIN UNIVERSIDAD DE LAS AMERICAS, VIÑA DEL MAR, 2015</w:t>
                  </w:r>
                </w:p>
                <w:p w:rsidR="007E29D3" w:rsidRDefault="007E29D3"/>
              </w:txbxContent>
            </v:textbox>
          </v:rect>
        </w:pict>
      </w:r>
      <w:r w:rsidR="00A41B06" w:rsidRPr="00A41B06">
        <w:rPr>
          <w:rFonts w:ascii="Agency FB" w:hAnsi="Agency FB"/>
          <w:sz w:val="72"/>
        </w:rPr>
        <w:t>LOS D</w:t>
      </w:r>
      <w:r w:rsidR="00A41B06">
        <w:rPr>
          <w:rFonts w:ascii="Agency FB" w:hAnsi="Agency FB"/>
          <w:sz w:val="72"/>
        </w:rPr>
        <w:t>ERECHOS HUMANOS Y LA CONSTITUCIÓ</w:t>
      </w:r>
      <w:r w:rsidR="00A41B06" w:rsidRPr="00A41B06">
        <w:rPr>
          <w:rFonts w:ascii="Agency FB" w:hAnsi="Agency FB"/>
          <w:sz w:val="72"/>
        </w:rPr>
        <w:t>N</w:t>
      </w:r>
    </w:p>
    <w:p w:rsidR="00A41B06" w:rsidRDefault="00A41B06" w:rsidP="00A41B06">
      <w:pPr>
        <w:tabs>
          <w:tab w:val="left" w:pos="936"/>
        </w:tabs>
      </w:pPr>
    </w:p>
    <w:p w:rsidR="00A41B06" w:rsidRPr="00A41B06" w:rsidRDefault="00A41B06" w:rsidP="00A41B06"/>
    <w:p w:rsidR="00A41B06" w:rsidRPr="00A41B06" w:rsidRDefault="00A41B06" w:rsidP="00A41B06"/>
    <w:p w:rsidR="00A41B06" w:rsidRPr="00A41B06" w:rsidRDefault="00A41B06" w:rsidP="00A41B06"/>
    <w:p w:rsidR="00A41B06" w:rsidRPr="00A41B06" w:rsidRDefault="00A41B06" w:rsidP="00A41B06"/>
    <w:p w:rsidR="00A41B06" w:rsidRPr="00A41B06" w:rsidRDefault="00A41B06" w:rsidP="00A41B06"/>
    <w:p w:rsidR="00224D33" w:rsidRDefault="00224D33" w:rsidP="00A41B06"/>
    <w:p w:rsidR="00224D33" w:rsidRDefault="00224D33" w:rsidP="00A41B06"/>
    <w:p w:rsidR="00224D33" w:rsidRDefault="00224D33" w:rsidP="00A41B06"/>
    <w:p w:rsidR="00224D33" w:rsidRDefault="00224D33" w:rsidP="00A41B06"/>
    <w:p w:rsidR="00224D33" w:rsidRDefault="00224D33" w:rsidP="00A41B06"/>
    <w:p w:rsidR="00224D33" w:rsidRDefault="00224D33" w:rsidP="00A41B06"/>
    <w:p w:rsidR="00224D33" w:rsidRDefault="00224D33" w:rsidP="00A41B06"/>
    <w:p w:rsidR="0045705C" w:rsidRDefault="0045705C" w:rsidP="00A41B06"/>
    <w:p w:rsidR="0045705C" w:rsidRDefault="0045705C" w:rsidP="00A41B06"/>
    <w:p w:rsidR="00766893" w:rsidRDefault="00766893" w:rsidP="00A41B06"/>
    <w:p w:rsidR="00766893" w:rsidRDefault="00766893" w:rsidP="00A41B06"/>
    <w:p w:rsidR="00A41B06" w:rsidRPr="00A41B06" w:rsidRDefault="00BC1061" w:rsidP="00A41B06">
      <w:r w:rsidRPr="00BC1061">
        <w:rPr>
          <w:noProof/>
          <w:lang w:val="es-ES" w:eastAsia="es-ES"/>
        </w:rPr>
        <w:pict>
          <v:shape id="_x0000_s1054" type="#_x0000_t202" style="position:absolute;margin-left:528pt;margin-top:24.35pt;width:1in;height:1in;z-index:251697152;mso-wrap-edited:f" wrapcoords="0 0 21600 0 21600 21600 0 21600 0 0" filled="f" stroked="f">
            <v:fill o:detectmouseclick="t"/>
            <v:textbox inset=",7.2pt,,7.2pt">
              <w:txbxContent/>
            </v:textbox>
            <w10:wrap type="tight"/>
          </v:shape>
        </w:pict>
      </w:r>
    </w:p>
    <w:p w:rsidR="00A41B06" w:rsidRDefault="00BC1061" w:rsidP="00A41B06">
      <w:pPr>
        <w:tabs>
          <w:tab w:val="left" w:pos="4747"/>
        </w:tabs>
      </w:pPr>
      <w:r>
        <w:rPr>
          <w:noProof/>
          <w:lang w:eastAsia="es-CL"/>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1" type="#_x0000_t122" style="position:absolute;margin-left:71.5pt;margin-top:-18pt;width:477pt;height:143.35pt;z-index:251665408" fillcolor="#d99594 [1941]">
            <v:textbox>
              <w:txbxContent>
                <w:p w:rsidR="007E29D3" w:rsidRPr="002C4C6F" w:rsidRDefault="007E29D3" w:rsidP="00925C87">
                  <w:pPr>
                    <w:jc w:val="center"/>
                    <w:rPr>
                      <w:rFonts w:ascii="Agency FB" w:hAnsi="Agency FB"/>
                      <w:b/>
                      <w:color w:val="632423" w:themeColor="accent2" w:themeShade="80"/>
                      <w:sz w:val="44"/>
                    </w:rPr>
                  </w:pPr>
                  <w:r w:rsidRPr="002C4C6F">
                    <w:rPr>
                      <w:rFonts w:ascii="Agency FB" w:hAnsi="Agency FB"/>
                      <w:b/>
                      <w:color w:val="632423" w:themeColor="accent2" w:themeShade="80"/>
                      <w:sz w:val="44"/>
                    </w:rPr>
                    <w:t>¡¡TE INVITAMOS A DESCUBRIR EL MUNDO DE LOS DERECHOS HUMANOS Y LA CONSTITUCION!!</w:t>
                  </w:r>
                </w:p>
              </w:txbxContent>
            </v:textbox>
          </v:shape>
        </w:pict>
      </w:r>
      <w:r w:rsidRPr="00BC1061">
        <w:rPr>
          <w:noProof/>
          <w:lang w:val="es-ES" w:eastAsia="es-ES"/>
        </w:rPr>
        <w:pict>
          <v:oval id="Elipse 15" o:spid="_x0000_s1055" style="position:absolute;margin-left:-6.25pt;margin-top:10.55pt;width:98.6pt;height:89.6pt;z-index:251698176;visibility:visible;mso-wrap-edited:f;v-text-anchor:middle" wrapcoords="10407 -200 7658 0 2945 1800 2356 3200 392 6200 -785 9400 -785 12600 0 15800 1570 18800 5498 22000 7658 22600 14138 22600 14334 22600 16298 22000 20421 18800 21992 15800 22778 12600 22778 9400 21600 6200 20029 4000 19243 3000 19047 1800 13941 0 11192 -200 10407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" fillcolor="#e5b8b7 [1301]" strokecolor="#4579b8 [3044]">
            <v:fill color2="#4477b6 [3012]" rotate="t"/>
            <v:shadow on="t" opacity="22937f" origin=",.5" offset="0,.63889mm"/>
            <w10:wrap type="through"/>
          </v:oval>
        </w:pict>
      </w:r>
      <w:r w:rsidR="00A41B06">
        <w:tab/>
      </w:r>
    </w:p>
    <w:p w:rsidR="00A41B06" w:rsidRDefault="00224D33" w:rsidP="00A41B06">
      <w:pPr>
        <w:tabs>
          <w:tab w:val="left" w:pos="4747"/>
        </w:tabs>
      </w:pPr>
      <w:r>
        <w:rPr>
          <w:noProof/>
          <w:lang w:eastAsia="es-CL"/>
        </w:rPr>
        <w:drawing>
          <wp:anchor distT="0" distB="0" distL="114300" distR="114300" simplePos="0" relativeHeight="251700224" behindDoc="0" locked="0" layoutInCell="1" allowOverlap="1">
            <wp:simplePos x="0" y="0"/>
            <wp:positionH relativeFrom="column">
              <wp:posOffset>-1300480</wp:posOffset>
            </wp:positionH>
            <wp:positionV relativeFrom="paragraph">
              <wp:posOffset>19685</wp:posOffset>
            </wp:positionV>
            <wp:extent cx="1117600" cy="819785"/>
            <wp:effectExtent l="0" t="0" r="0" b="0"/>
            <wp:wrapSquare wrapText="bothSides"/>
            <wp:docPr id="3" name="3 Imagen" descr="SpanishMasterColour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hMasterColourHigh.png"/>
                    <pic:cNvPicPr/>
                  </pic:nvPicPr>
                  <pic:blipFill>
                    <a:blip r:embed="rId8" cstate="print"/>
                    <a:srcRect l="5484" t="22782" r="5850" b="12950"/>
                    <a:stretch>
                      <a:fillRect/>
                    </a:stretch>
                  </pic:blipFill>
                  <pic:spPr>
                    <a:xfrm>
                      <a:off x="0" y="0"/>
                      <a:ext cx="1117600" cy="819785"/>
                    </a:xfrm>
                    <a:prstGeom prst="rect">
                      <a:avLst/>
                    </a:prstGeom>
                  </pic:spPr>
                </pic:pic>
              </a:graphicData>
            </a:graphic>
          </wp:anchor>
        </w:drawing>
      </w:r>
    </w:p>
    <w:p w:rsidR="00A41B06" w:rsidRDefault="00A41B06" w:rsidP="00A41B06">
      <w:pPr>
        <w:tabs>
          <w:tab w:val="left" w:pos="4747"/>
        </w:tabs>
      </w:pPr>
    </w:p>
    <w:p w:rsidR="00A41B06" w:rsidRDefault="00A41B06" w:rsidP="00A41B06">
      <w:pPr>
        <w:tabs>
          <w:tab w:val="left" w:pos="4747"/>
        </w:tabs>
      </w:pPr>
    </w:p>
    <w:p w:rsidR="00A41B06" w:rsidRPr="00A41B06" w:rsidRDefault="00A41B06" w:rsidP="00A41B06"/>
    <w:p w:rsidR="00A41B06" w:rsidRPr="008775BE" w:rsidRDefault="00A41B06" w:rsidP="00EB1491">
      <w:pPr>
        <w:spacing w:after="0"/>
        <w:rPr>
          <w:sz w:val="24"/>
        </w:rPr>
      </w:pPr>
      <w:r w:rsidRPr="00EB1491">
        <w:rPr>
          <w:b/>
          <w:sz w:val="24"/>
        </w:rPr>
        <w:t xml:space="preserve">Nombre de los </w:t>
      </w:r>
      <w:r w:rsidR="002D38FF" w:rsidRPr="00EB1491">
        <w:rPr>
          <w:b/>
          <w:sz w:val="24"/>
        </w:rPr>
        <w:t>profesores</w:t>
      </w:r>
      <w:r w:rsidRPr="008775BE">
        <w:rPr>
          <w:sz w:val="24"/>
        </w:rPr>
        <w:t xml:space="preserve">: Marcelo </w:t>
      </w:r>
      <w:r w:rsidR="002D38FF" w:rsidRPr="008775BE">
        <w:rPr>
          <w:sz w:val="24"/>
        </w:rPr>
        <w:t>Catalán</w:t>
      </w:r>
      <w:r w:rsidRPr="008775BE">
        <w:rPr>
          <w:sz w:val="24"/>
        </w:rPr>
        <w:t xml:space="preserve">, Daniela </w:t>
      </w:r>
      <w:r w:rsidR="002D38FF" w:rsidRPr="008775BE">
        <w:rPr>
          <w:sz w:val="24"/>
        </w:rPr>
        <w:t>Núñez</w:t>
      </w:r>
      <w:r w:rsidRPr="008775BE">
        <w:rPr>
          <w:sz w:val="24"/>
        </w:rPr>
        <w:t xml:space="preserve"> y Rodrigo </w:t>
      </w:r>
      <w:r w:rsidR="002D38FF" w:rsidRPr="008775BE">
        <w:rPr>
          <w:sz w:val="24"/>
        </w:rPr>
        <w:t>Olguín</w:t>
      </w:r>
    </w:p>
    <w:p w:rsidR="00A41B06" w:rsidRPr="008775BE" w:rsidRDefault="00A41B06" w:rsidP="00EB1491">
      <w:pPr>
        <w:spacing w:after="0"/>
        <w:rPr>
          <w:sz w:val="24"/>
        </w:rPr>
      </w:pPr>
      <w:r w:rsidRPr="00EB1491">
        <w:rPr>
          <w:b/>
          <w:sz w:val="24"/>
        </w:rPr>
        <w:t>Nombre del Estudiante</w:t>
      </w:r>
      <w:r w:rsidR="00816E4A" w:rsidRPr="00EB1491">
        <w:rPr>
          <w:b/>
          <w:sz w:val="24"/>
        </w:rPr>
        <w:t>:</w:t>
      </w:r>
      <w:r w:rsidRPr="00EB1491">
        <w:rPr>
          <w:b/>
          <w:sz w:val="24"/>
        </w:rPr>
        <w:t xml:space="preserve">                                                   Fecha:                                               Curso</w:t>
      </w:r>
      <w:r w:rsidRPr="008775BE">
        <w:rPr>
          <w:sz w:val="24"/>
        </w:rPr>
        <w:t>:</w:t>
      </w:r>
    </w:p>
    <w:tbl>
      <w:tblPr>
        <w:tblStyle w:val="Tablaconcuadrcula"/>
        <w:tblW w:w="0" w:type="auto"/>
        <w:tblLook w:val="04A0"/>
      </w:tblPr>
      <w:tblGrid>
        <w:gridCol w:w="2802"/>
        <w:gridCol w:w="8138"/>
      </w:tblGrid>
      <w:tr w:rsidR="00A41B06" w:rsidTr="00A41B06">
        <w:tc>
          <w:tcPr>
            <w:tcW w:w="2802" w:type="dxa"/>
          </w:tcPr>
          <w:p w:rsidR="00A41B06" w:rsidRPr="002D38FF" w:rsidRDefault="00A41B06" w:rsidP="00EB1491">
            <w:pPr>
              <w:rPr>
                <w:b/>
              </w:rPr>
            </w:pPr>
            <w:r w:rsidRPr="002D38FF">
              <w:rPr>
                <w:b/>
              </w:rPr>
              <w:t>Asignatura</w:t>
            </w:r>
          </w:p>
        </w:tc>
        <w:tc>
          <w:tcPr>
            <w:tcW w:w="8138" w:type="dxa"/>
          </w:tcPr>
          <w:p w:rsidR="00A41B06" w:rsidRDefault="00622110" w:rsidP="00A41B06">
            <w:r>
              <w:t>Historia, Geografía</w:t>
            </w:r>
            <w:r w:rsidR="00A41B06">
              <w:t xml:space="preserve"> y Ciencias Sociales</w:t>
            </w:r>
          </w:p>
        </w:tc>
      </w:tr>
      <w:tr w:rsidR="00A41B06" w:rsidTr="00A41B06">
        <w:tc>
          <w:tcPr>
            <w:tcW w:w="2802" w:type="dxa"/>
          </w:tcPr>
          <w:p w:rsidR="00A41B06" w:rsidRPr="002D38FF" w:rsidRDefault="00A41B06" w:rsidP="00A41B06">
            <w:pPr>
              <w:rPr>
                <w:b/>
              </w:rPr>
            </w:pPr>
            <w:r w:rsidRPr="002D38FF">
              <w:rPr>
                <w:b/>
              </w:rPr>
              <w:t>Unidad</w:t>
            </w:r>
          </w:p>
        </w:tc>
        <w:tc>
          <w:tcPr>
            <w:tcW w:w="8138" w:type="dxa"/>
          </w:tcPr>
          <w:p w:rsidR="00A41B06" w:rsidRDefault="00A41B06" w:rsidP="00A41B06">
            <w:r>
              <w:t xml:space="preserve">1 </w:t>
            </w:r>
            <w:r w:rsidR="00132B32">
              <w:t>Institucionalidad Chilena</w:t>
            </w:r>
          </w:p>
        </w:tc>
      </w:tr>
      <w:tr w:rsidR="00A41B06" w:rsidTr="00A41B06">
        <w:tc>
          <w:tcPr>
            <w:tcW w:w="2802" w:type="dxa"/>
          </w:tcPr>
          <w:p w:rsidR="00A41B06" w:rsidRPr="002D38FF" w:rsidRDefault="00A41B06" w:rsidP="00A41B06">
            <w:pPr>
              <w:rPr>
                <w:b/>
              </w:rPr>
            </w:pPr>
            <w:r w:rsidRPr="002D38FF">
              <w:rPr>
                <w:b/>
              </w:rPr>
              <w:t>Contenido</w:t>
            </w:r>
          </w:p>
        </w:tc>
        <w:tc>
          <w:tcPr>
            <w:tcW w:w="8138" w:type="dxa"/>
          </w:tcPr>
          <w:p w:rsidR="00A41B06" w:rsidRDefault="00EB1491" w:rsidP="00A41B06">
            <w:r>
              <w:t xml:space="preserve">Definición y evolución de los Derechos Humanos –  Definición de Constituían Política </w:t>
            </w:r>
          </w:p>
        </w:tc>
      </w:tr>
      <w:tr w:rsidR="00A41B06" w:rsidTr="00A41B06">
        <w:tc>
          <w:tcPr>
            <w:tcW w:w="2802" w:type="dxa"/>
          </w:tcPr>
          <w:p w:rsidR="00A41B06" w:rsidRPr="002D38FF" w:rsidRDefault="00A41B06" w:rsidP="00A41B06">
            <w:pPr>
              <w:rPr>
                <w:b/>
              </w:rPr>
            </w:pPr>
            <w:r w:rsidRPr="002D38FF">
              <w:rPr>
                <w:b/>
              </w:rPr>
              <w:t>Tiempo Estimado</w:t>
            </w:r>
          </w:p>
        </w:tc>
        <w:tc>
          <w:tcPr>
            <w:tcW w:w="8138" w:type="dxa"/>
          </w:tcPr>
          <w:p w:rsidR="00A41B06" w:rsidRDefault="00EB1491" w:rsidP="00A41B06">
            <w:r>
              <w:t>Una hora y treinta minutos</w:t>
            </w:r>
          </w:p>
        </w:tc>
      </w:tr>
      <w:tr w:rsidR="00A41B06" w:rsidTr="00A41B06">
        <w:tc>
          <w:tcPr>
            <w:tcW w:w="2802" w:type="dxa"/>
          </w:tcPr>
          <w:p w:rsidR="00A41B06" w:rsidRPr="002D38FF" w:rsidRDefault="00A41B06" w:rsidP="00A41B06">
            <w:pPr>
              <w:rPr>
                <w:b/>
              </w:rPr>
            </w:pPr>
            <w:r w:rsidRPr="002D38FF">
              <w:rPr>
                <w:b/>
              </w:rPr>
              <w:t xml:space="preserve">Objetivo de la </w:t>
            </w:r>
            <w:r w:rsidR="002D38FF" w:rsidRPr="002D38FF">
              <w:rPr>
                <w:b/>
              </w:rPr>
              <w:t>Guía</w:t>
            </w:r>
          </w:p>
        </w:tc>
        <w:tc>
          <w:tcPr>
            <w:tcW w:w="8138" w:type="dxa"/>
          </w:tcPr>
          <w:p w:rsidR="00A41B06" w:rsidRDefault="00C11FAE" w:rsidP="00A41B06">
            <w:r>
              <w:t xml:space="preserve">Analizar la evolución de los Derechos Humanos y su relación con la </w:t>
            </w:r>
            <w:r w:rsidR="002D38FF">
              <w:t>ConstituciónPolítica</w:t>
            </w:r>
            <w:r>
              <w:t xml:space="preserve"> de Chile a través del análisis de fuentes, desarrollando el respeto a la opinión del otro.</w:t>
            </w:r>
          </w:p>
        </w:tc>
      </w:tr>
    </w:tbl>
    <w:p w:rsidR="00A41B06" w:rsidRPr="00A41B06" w:rsidRDefault="00A41B06" w:rsidP="00A41B06"/>
    <w:p w:rsidR="00A41B06" w:rsidRDefault="002D38FF" w:rsidP="00A41B06">
      <w:pPr>
        <w:rPr>
          <w:rFonts w:ascii="Agency FB" w:hAnsi="Agency FB"/>
          <w:sz w:val="28"/>
        </w:rPr>
      </w:pPr>
      <w:r>
        <w:rPr>
          <w:rFonts w:ascii="Agency FB" w:hAnsi="Agency FB"/>
          <w:sz w:val="28"/>
        </w:rPr>
        <w:t>INICIO</w:t>
      </w:r>
    </w:p>
    <w:p w:rsidR="002D38FF" w:rsidRDefault="00BC1061" w:rsidP="00A41B06">
      <w:pPr>
        <w:rPr>
          <w:rFonts w:ascii="Agency FB" w:hAnsi="Agency FB"/>
          <w:sz w:val="28"/>
        </w:rPr>
      </w:pPr>
      <w:r>
        <w:rPr>
          <w:rFonts w:ascii="Agency FB" w:hAnsi="Agency FB"/>
          <w:noProof/>
          <w:sz w:val="28"/>
          <w:lang w:eastAsia="es-CL"/>
        </w:rPr>
        <w:pict>
          <v:shape id="_x0000_s1032" type="#_x0000_t109" style="position:absolute;margin-left:5pt;margin-top:.1pt;width:540.55pt;height:44.35pt;z-index:251666432" filled="f" stroked="f">
            <v:textbox>
              <w:txbxContent>
                <w:p w:rsidR="007E29D3" w:rsidRPr="002D38FF" w:rsidRDefault="007E29D3" w:rsidP="002D38FF">
                  <w:pPr>
                    <w:jc w:val="center"/>
                    <w:rPr>
                      <w:rFonts w:ascii="Agency FB" w:hAnsi="Agency FB"/>
                      <w:b/>
                      <w:color w:val="632423" w:themeColor="accent2" w:themeShade="80"/>
                      <w:sz w:val="56"/>
                    </w:rPr>
                  </w:pPr>
                  <w:r w:rsidRPr="002D38FF">
                    <w:rPr>
                      <w:rFonts w:ascii="Agency FB" w:hAnsi="Agency FB"/>
                      <w:b/>
                      <w:color w:val="632423" w:themeColor="accent2" w:themeShade="80"/>
                      <w:sz w:val="56"/>
                    </w:rPr>
                    <w:t>ACTIVEMOS NUESTROS CONOCIMIENTOS PREVIOS</w:t>
                  </w:r>
                </w:p>
              </w:txbxContent>
            </v:textbox>
          </v:shape>
        </w:pict>
      </w:r>
    </w:p>
    <w:p w:rsidR="002D38FF" w:rsidRDefault="00BC1061" w:rsidP="002D38FF">
      <w:pPr>
        <w:rPr>
          <w:rFonts w:ascii="Agency FB" w:hAnsi="Agency FB"/>
          <w:sz w:val="28"/>
        </w:rPr>
      </w:pPr>
      <w:r>
        <w:rPr>
          <w:rFonts w:ascii="Agency FB" w:hAnsi="Agency FB"/>
          <w:noProof/>
          <w:sz w:val="28"/>
          <w:lang w:eastAsia="es-CL"/>
        </w:rPr>
        <w:pict>
          <v:shape id="_x0000_s1033" type="#_x0000_t109" style="position:absolute;margin-left:-2.65pt;margin-top:25.35pt;width:558.25pt;height:63.6pt;z-index:-251649024" fillcolor="#c0504d [3205]" strokecolor="#c0504d [3205]" strokeweight="10pt">
            <v:stroke linestyle="thinThin"/>
            <v:shadow color="#868686"/>
          </v:shape>
        </w:pict>
      </w:r>
    </w:p>
    <w:p w:rsidR="002D38FF" w:rsidRPr="00CB472C" w:rsidRDefault="001F5DF5" w:rsidP="00CB472C">
      <w:pPr>
        <w:pStyle w:val="Prrafodelista"/>
        <w:numPr>
          <w:ilvl w:val="0"/>
          <w:numId w:val="3"/>
        </w:numPr>
        <w:jc w:val="both"/>
        <w:rPr>
          <w:rFonts w:ascii="Agency FB" w:hAnsi="Agency FB"/>
          <w:sz w:val="28"/>
        </w:rPr>
      </w:pPr>
      <w:r w:rsidRPr="001A6A9D">
        <w:rPr>
          <w:noProof/>
          <w:color w:val="FFFFFF" w:themeColor="background1"/>
          <w:lang w:eastAsia="es-CL"/>
        </w:rPr>
        <w:drawing>
          <wp:anchor distT="0" distB="0" distL="114300" distR="114300" simplePos="0" relativeHeight="251669504" behindDoc="0" locked="0" layoutInCell="1" allowOverlap="1">
            <wp:simplePos x="0" y="0"/>
            <wp:positionH relativeFrom="column">
              <wp:posOffset>547370</wp:posOffset>
            </wp:positionH>
            <wp:positionV relativeFrom="paragraph">
              <wp:posOffset>643255</wp:posOffset>
            </wp:positionV>
            <wp:extent cx="3042920" cy="2471420"/>
            <wp:effectExtent l="0" t="0" r="0" b="0"/>
            <wp:wrapSquare wrapText="bothSides"/>
            <wp:docPr id="6" name="5 Imagen" descr="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ng"/>
                    <pic:cNvPicPr/>
                  </pic:nvPicPr>
                  <pic:blipFill>
                    <a:blip r:embed="rId9"/>
                    <a:stretch>
                      <a:fillRect/>
                    </a:stretch>
                  </pic:blipFill>
                  <pic:spPr>
                    <a:xfrm>
                      <a:off x="0" y="0"/>
                      <a:ext cx="3042920" cy="2471420"/>
                    </a:xfrm>
                    <a:prstGeom prst="rect">
                      <a:avLst/>
                    </a:prstGeom>
                  </pic:spPr>
                </pic:pic>
              </a:graphicData>
            </a:graphic>
          </wp:anchor>
        </w:drawing>
      </w:r>
      <w:r w:rsidR="002D38FF" w:rsidRPr="001A6A9D">
        <w:rPr>
          <w:rFonts w:asciiTheme="majorHAnsi" w:hAnsiTheme="majorHAnsi"/>
          <w:color w:val="FFFFFF" w:themeColor="background1"/>
          <w:sz w:val="28"/>
        </w:rPr>
        <w:t>A continuación te presentamos un video acerca de la evolución histórica que tuvo los Derechos Humanos, a partir de este desarrolla las preguntas descritas</w:t>
      </w:r>
      <w:r w:rsidR="002D38FF" w:rsidRPr="00CB472C">
        <w:rPr>
          <w:rFonts w:ascii="Agency FB" w:hAnsi="Agency FB"/>
          <w:sz w:val="28"/>
        </w:rPr>
        <w:t xml:space="preserve">. </w:t>
      </w:r>
    </w:p>
    <w:p w:rsidR="0041570A" w:rsidRDefault="001F5DF5" w:rsidP="002D38FF">
      <w:pPr>
        <w:rPr>
          <w:rFonts w:ascii="Agency FB" w:hAnsi="Agency FB"/>
          <w:sz w:val="28"/>
        </w:rPr>
      </w:pPr>
      <w:r>
        <w:rPr>
          <w:rFonts w:ascii="Agency FB" w:hAnsi="Agency FB"/>
          <w:noProof/>
          <w:sz w:val="28"/>
          <w:lang w:eastAsia="es-CL"/>
        </w:rPr>
        <w:drawing>
          <wp:anchor distT="0" distB="0" distL="114300" distR="114300" simplePos="0" relativeHeight="251670528" behindDoc="0" locked="0" layoutInCell="1" allowOverlap="1">
            <wp:simplePos x="0" y="0"/>
            <wp:positionH relativeFrom="column">
              <wp:posOffset>-2833370</wp:posOffset>
            </wp:positionH>
            <wp:positionV relativeFrom="paragraph">
              <wp:posOffset>314325</wp:posOffset>
            </wp:positionV>
            <wp:extent cx="2628900" cy="1943100"/>
            <wp:effectExtent l="0" t="0" r="0" b="0"/>
            <wp:wrapNone/>
            <wp:docPr id="8" name="7 Imagen" descr="botao_play.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ao_play.png"/>
                    <pic:cNvPicPr/>
                  </pic:nvPicPr>
                  <pic:blipFill>
                    <a:blip r:embed="rId11"/>
                    <a:stretch>
                      <a:fillRect/>
                    </a:stretch>
                  </pic:blipFill>
                  <pic:spPr>
                    <a:xfrm>
                      <a:off x="0" y="0"/>
                      <a:ext cx="2628900" cy="1943100"/>
                    </a:xfrm>
                    <a:prstGeom prst="rect">
                      <a:avLst/>
                    </a:prstGeom>
                  </pic:spPr>
                </pic:pic>
              </a:graphicData>
            </a:graphic>
          </wp:anchor>
        </w:drawing>
      </w:r>
    </w:p>
    <w:p w:rsidR="0041570A" w:rsidRDefault="00637516" w:rsidP="00637516">
      <w:pPr>
        <w:spacing w:after="0"/>
        <w:rPr>
          <w:rFonts w:ascii="Agency FB" w:hAnsi="Agency FB"/>
          <w:sz w:val="28"/>
        </w:rPr>
      </w:pPr>
      <w:r>
        <w:rPr>
          <w:rFonts w:ascii="Agency FB" w:hAnsi="Agency FB"/>
          <w:sz w:val="28"/>
        </w:rPr>
        <w:tab/>
      </w:r>
    </w:p>
    <w:p w:rsidR="0041570A" w:rsidRDefault="00792077" w:rsidP="0041570A">
      <w:pPr>
        <w:rPr>
          <w:rFonts w:ascii="Agency FB" w:hAnsi="Agency FB"/>
          <w:sz w:val="28"/>
        </w:rPr>
      </w:pPr>
      <w:r>
        <w:rPr>
          <w:rFonts w:asciiTheme="majorHAnsi" w:hAnsiTheme="majorHAnsi"/>
          <w:noProof/>
          <w:sz w:val="28"/>
          <w:lang w:eastAsia="es-CL"/>
        </w:rPr>
        <w:drawing>
          <wp:anchor distT="0" distB="0" distL="114300" distR="114300" simplePos="0" relativeHeight="251695104" behindDoc="0" locked="0" layoutInCell="1" allowOverlap="1">
            <wp:simplePos x="0" y="0"/>
            <wp:positionH relativeFrom="column">
              <wp:posOffset>1482725</wp:posOffset>
            </wp:positionH>
            <wp:positionV relativeFrom="paragraph">
              <wp:posOffset>340995</wp:posOffset>
            </wp:positionV>
            <wp:extent cx="780415" cy="780415"/>
            <wp:effectExtent l="0" t="0" r="0" b="0"/>
            <wp:wrapNone/>
            <wp:docPr id="7" name="0 Imag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0415" cy="780415"/>
                    </a:xfrm>
                    <a:prstGeom prst="rect">
                      <a:avLst/>
                    </a:prstGeom>
                  </pic:spPr>
                </pic:pic>
              </a:graphicData>
            </a:graphic>
          </wp:anchor>
        </w:drawing>
      </w:r>
      <w:r w:rsidR="00BC1061">
        <w:rPr>
          <w:rFonts w:ascii="Agency FB" w:hAnsi="Agency FB"/>
          <w:noProof/>
          <w:sz w:val="28"/>
          <w:lang w:eastAsia="es-CL"/>
        </w:rPr>
        <w:pict>
          <v:shape id="_x0000_s1039" type="#_x0000_t202" style="position:absolute;margin-left:322.55pt;margin-top:14.25pt;width:212.65pt;height:93.35pt;z-index:251677696;mso-position-horizontal-relative:text;mso-position-vertical-relative:text" filled="f" stroked="f">
            <v:textbox>
              <w:txbxContent>
                <w:p w:rsidR="007E29D3" w:rsidRDefault="007E29D3" w:rsidP="00637516">
                  <w:pPr>
                    <w:spacing w:after="0"/>
                    <w:rPr>
                      <w:rFonts w:ascii="Agency FB" w:hAnsi="Agency FB"/>
                      <w:sz w:val="28"/>
                    </w:rPr>
                  </w:pPr>
                  <w:r>
                    <w:rPr>
                      <w:rFonts w:ascii="Agency FB" w:hAnsi="Agency FB"/>
                      <w:sz w:val="28"/>
                    </w:rPr>
                    <w:t xml:space="preserve">Aprieta CTRL+CLIC  para poder seguir el vinculo  </w:t>
                  </w:r>
                </w:p>
                <w:p w:rsidR="007E29D3" w:rsidRDefault="007E29D3" w:rsidP="00637516">
                  <w:pPr>
                    <w:spacing w:after="0"/>
                    <w:rPr>
                      <w:rFonts w:ascii="Agency FB" w:hAnsi="Agency FB"/>
                      <w:sz w:val="28"/>
                    </w:rPr>
                  </w:pPr>
                  <w:r w:rsidRPr="001F5DF5">
                    <w:rPr>
                      <w:rFonts w:ascii="Agency FB" w:hAnsi="Agency FB"/>
                      <w:sz w:val="28"/>
                    </w:rPr>
                    <w:t>https://www.youtube.com/watch?v=GHMfCcfmmrs</w:t>
                  </w:r>
                </w:p>
                <w:p w:rsidR="007E29D3" w:rsidRDefault="007E29D3" w:rsidP="00637516">
                  <w:pPr>
                    <w:tabs>
                      <w:tab w:val="left" w:pos="2205"/>
                    </w:tabs>
                    <w:rPr>
                      <w:rFonts w:ascii="Agency FB" w:hAnsi="Agency FB"/>
                      <w:sz w:val="28"/>
                    </w:rPr>
                  </w:pPr>
                </w:p>
                <w:p w:rsidR="007E29D3" w:rsidRDefault="007E29D3"/>
              </w:txbxContent>
            </v:textbox>
          </v:shape>
        </w:pict>
      </w:r>
      <w:r w:rsidR="00637516">
        <w:rPr>
          <w:rFonts w:ascii="Agency FB" w:hAnsi="Agency FB"/>
          <w:noProof/>
          <w:sz w:val="28"/>
          <w:lang w:eastAsia="es-CL"/>
        </w:rPr>
        <w:drawing>
          <wp:anchor distT="0" distB="0" distL="114300" distR="114300" simplePos="0" relativeHeight="251657215" behindDoc="0" locked="0" layoutInCell="1" allowOverlap="1">
            <wp:simplePos x="0" y="0"/>
            <wp:positionH relativeFrom="column">
              <wp:posOffset>747395</wp:posOffset>
            </wp:positionH>
            <wp:positionV relativeFrom="paragraph">
              <wp:posOffset>5715</wp:posOffset>
            </wp:positionV>
            <wp:extent cx="2262505" cy="1642745"/>
            <wp:effectExtent l="19050" t="0" r="444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20370" r="41418" b="15926"/>
                    <a:stretch>
                      <a:fillRect/>
                    </a:stretch>
                  </pic:blipFill>
                  <pic:spPr bwMode="auto">
                    <a:xfrm>
                      <a:off x="0" y="0"/>
                      <a:ext cx="2262505" cy="1642745"/>
                    </a:xfrm>
                    <a:prstGeom prst="rect">
                      <a:avLst/>
                    </a:prstGeom>
                    <a:noFill/>
                    <a:ln w="9525">
                      <a:noFill/>
                      <a:miter lim="800000"/>
                      <a:headEnd/>
                      <a:tailEnd/>
                    </a:ln>
                  </pic:spPr>
                </pic:pic>
              </a:graphicData>
            </a:graphic>
          </wp:anchor>
        </w:drawing>
      </w:r>
    </w:p>
    <w:p w:rsidR="001F5DF5" w:rsidRDefault="001F5DF5" w:rsidP="001F5DF5">
      <w:pPr>
        <w:spacing w:after="0"/>
        <w:rPr>
          <w:rFonts w:ascii="Agency FB" w:hAnsi="Agency FB"/>
          <w:sz w:val="28"/>
        </w:rPr>
      </w:pPr>
    </w:p>
    <w:p w:rsidR="0041570A" w:rsidRDefault="0041570A" w:rsidP="0041570A">
      <w:pPr>
        <w:rPr>
          <w:rFonts w:ascii="Agency FB" w:hAnsi="Agency FB"/>
          <w:sz w:val="28"/>
        </w:rPr>
      </w:pPr>
    </w:p>
    <w:p w:rsidR="0041570A" w:rsidRDefault="0041570A" w:rsidP="0041570A">
      <w:pPr>
        <w:rPr>
          <w:rFonts w:ascii="Agency FB" w:hAnsi="Agency FB"/>
          <w:sz w:val="28"/>
        </w:rPr>
      </w:pPr>
    </w:p>
    <w:p w:rsidR="0041570A" w:rsidRDefault="0041570A" w:rsidP="0041570A">
      <w:pPr>
        <w:rPr>
          <w:rFonts w:ascii="Agency FB" w:hAnsi="Agency FB"/>
          <w:sz w:val="28"/>
        </w:rPr>
      </w:pPr>
    </w:p>
    <w:p w:rsidR="007120B7" w:rsidRDefault="007120B7" w:rsidP="0041570A">
      <w:pPr>
        <w:rPr>
          <w:rFonts w:ascii="Agency FB" w:hAnsi="Agency FB"/>
          <w:sz w:val="28"/>
        </w:rPr>
      </w:pPr>
    </w:p>
    <w:p w:rsidR="0041570A" w:rsidRDefault="0041570A" w:rsidP="0041570A">
      <w:pPr>
        <w:rPr>
          <w:rFonts w:ascii="Agency FB" w:hAnsi="Agency FB"/>
          <w:sz w:val="28"/>
        </w:rPr>
      </w:pPr>
    </w:p>
    <w:p w:rsidR="00224D33" w:rsidRDefault="00224D33" w:rsidP="0041570A">
      <w:pPr>
        <w:rPr>
          <w:rFonts w:ascii="Agency FB" w:hAnsi="Agency FB"/>
          <w:sz w:val="28"/>
        </w:rPr>
      </w:pPr>
    </w:p>
    <w:p w:rsidR="00224D33" w:rsidRDefault="00224D33" w:rsidP="0041570A">
      <w:pPr>
        <w:rPr>
          <w:rFonts w:ascii="Agency FB" w:hAnsi="Agency FB"/>
          <w:sz w:val="28"/>
        </w:rPr>
      </w:pPr>
    </w:p>
    <w:p w:rsidR="0041570A" w:rsidRPr="00615373" w:rsidRDefault="0041570A" w:rsidP="0041570A">
      <w:pPr>
        <w:pStyle w:val="Prrafodelista"/>
        <w:numPr>
          <w:ilvl w:val="0"/>
          <w:numId w:val="1"/>
        </w:numPr>
        <w:rPr>
          <w:rFonts w:asciiTheme="majorHAnsi" w:hAnsiTheme="majorHAnsi"/>
          <w:sz w:val="28"/>
        </w:rPr>
      </w:pPr>
      <w:r w:rsidRPr="00615373">
        <w:rPr>
          <w:rFonts w:asciiTheme="majorHAnsi" w:hAnsiTheme="majorHAnsi"/>
          <w:sz w:val="28"/>
        </w:rPr>
        <w:lastRenderedPageBreak/>
        <w:t>Desarrolla brevemente lo que entiendes por el concepto de los Derechos Humanos</w:t>
      </w:r>
    </w:p>
    <w:p w:rsidR="00615373" w:rsidRPr="00615373" w:rsidRDefault="00615373" w:rsidP="00615373">
      <w:pPr>
        <w:pStyle w:val="Prrafodelista"/>
        <w:rPr>
          <w:rFonts w:asciiTheme="majorHAnsi" w:hAnsiTheme="majorHAnsi"/>
          <w:sz w:val="28"/>
        </w:rPr>
      </w:pPr>
      <w:r w:rsidRPr="00615373">
        <w:rPr>
          <w:rFonts w:asciiTheme="majorHAnsi" w:hAnsiTheme="majorHAnsi"/>
          <w:sz w:val="28"/>
        </w:rP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28"/>
        </w:rPr>
        <w:t>________________________________________________________________________________________</w:t>
      </w:r>
    </w:p>
    <w:p w:rsidR="0041570A" w:rsidRPr="00615373" w:rsidRDefault="00615373" w:rsidP="0041570A">
      <w:pPr>
        <w:pStyle w:val="Prrafodelista"/>
        <w:numPr>
          <w:ilvl w:val="0"/>
          <w:numId w:val="1"/>
        </w:numPr>
        <w:rPr>
          <w:rFonts w:asciiTheme="majorHAnsi" w:hAnsiTheme="majorHAnsi"/>
          <w:sz w:val="28"/>
        </w:rPr>
      </w:pPr>
      <w:r w:rsidRPr="00615373">
        <w:rPr>
          <w:rFonts w:asciiTheme="majorHAnsi" w:hAnsiTheme="majorHAnsi"/>
          <w:sz w:val="28"/>
        </w:rPr>
        <w:t>¿Cómo surgen los DD.HH?</w:t>
      </w:r>
    </w:p>
    <w:p w:rsidR="00615373" w:rsidRPr="00615373" w:rsidRDefault="00615373" w:rsidP="00615373">
      <w:pPr>
        <w:pStyle w:val="Prrafodelista"/>
        <w:rPr>
          <w:rFonts w:asciiTheme="majorHAnsi" w:hAnsiTheme="majorHAnsi"/>
          <w:sz w:val="28"/>
        </w:rPr>
      </w:pPr>
      <w:r w:rsidRPr="00615373">
        <w:rPr>
          <w:rFonts w:asciiTheme="majorHAnsi" w:hAnsiTheme="majorHAnsi"/>
          <w:sz w:val="28"/>
        </w:rP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28"/>
        </w:rPr>
        <w:t>__________________________________________________________________________________________________________________</w:t>
      </w:r>
    </w:p>
    <w:p w:rsidR="00615373" w:rsidRPr="00615373" w:rsidRDefault="00615373" w:rsidP="0041570A">
      <w:pPr>
        <w:pStyle w:val="Prrafodelista"/>
        <w:numPr>
          <w:ilvl w:val="0"/>
          <w:numId w:val="1"/>
        </w:numPr>
        <w:rPr>
          <w:rFonts w:asciiTheme="majorHAnsi" w:hAnsiTheme="majorHAnsi"/>
          <w:sz w:val="28"/>
        </w:rPr>
      </w:pPr>
      <w:r>
        <w:rPr>
          <w:rFonts w:asciiTheme="majorHAnsi" w:hAnsiTheme="majorHAnsi"/>
          <w:sz w:val="28"/>
        </w:rPr>
        <w:t>Señala algunos D</w:t>
      </w:r>
      <w:r w:rsidRPr="00615373">
        <w:rPr>
          <w:rFonts w:asciiTheme="majorHAnsi" w:hAnsiTheme="majorHAnsi"/>
          <w:sz w:val="28"/>
        </w:rPr>
        <w:t xml:space="preserve">erechos descritos en el video </w:t>
      </w:r>
    </w:p>
    <w:p w:rsidR="00615373" w:rsidRDefault="00615373" w:rsidP="00615373">
      <w:pPr>
        <w:pStyle w:val="Prrafodelista"/>
        <w:rPr>
          <w:rFonts w:ascii="Agency FB" w:hAnsi="Agency FB"/>
          <w:sz w:val="28"/>
        </w:rPr>
      </w:pPr>
      <w:r>
        <w:rPr>
          <w:rFonts w:ascii="Agency FB" w:hAnsi="Agency FB"/>
          <w:sz w:val="28"/>
        </w:rP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C4C6F">
        <w:rPr>
          <w:rFonts w:ascii="Agency FB" w:hAnsi="Agency FB"/>
          <w:sz w:val="28"/>
        </w:rPr>
        <w:t>____________________________________</w:t>
      </w:r>
    </w:p>
    <w:p w:rsidR="00615373" w:rsidRDefault="00615373" w:rsidP="00615373">
      <w:pPr>
        <w:pStyle w:val="Prrafodelista"/>
        <w:rPr>
          <w:rFonts w:ascii="Agency FB" w:hAnsi="Agency FB"/>
          <w:sz w:val="28"/>
        </w:rPr>
      </w:pPr>
    </w:p>
    <w:p w:rsidR="00321BE0" w:rsidRDefault="00321BE0"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C33F7A" w:rsidRDefault="00C33F7A" w:rsidP="00615373">
      <w:pPr>
        <w:pStyle w:val="Prrafodelista"/>
        <w:rPr>
          <w:rFonts w:ascii="Agency FB" w:hAnsi="Agency FB"/>
          <w:b/>
          <w:sz w:val="28"/>
          <w:u w:val="single"/>
        </w:rPr>
      </w:pPr>
    </w:p>
    <w:p w:rsidR="00C33F7A" w:rsidRDefault="00C33F7A" w:rsidP="00615373">
      <w:pPr>
        <w:pStyle w:val="Prrafodelista"/>
        <w:rPr>
          <w:rFonts w:ascii="Agency FB" w:hAnsi="Agency FB"/>
          <w:b/>
          <w:sz w:val="28"/>
          <w:u w:val="single"/>
        </w:rPr>
      </w:pPr>
    </w:p>
    <w:p w:rsidR="00C33F7A" w:rsidRDefault="00C33F7A"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321BE0" w:rsidRDefault="00BC1061" w:rsidP="00615373">
      <w:pPr>
        <w:pStyle w:val="Prrafodelista"/>
        <w:rPr>
          <w:rFonts w:ascii="Agency FB" w:hAnsi="Agency FB"/>
          <w:b/>
          <w:sz w:val="28"/>
          <w:u w:val="single"/>
        </w:rPr>
      </w:pPr>
      <w:r w:rsidRPr="00BC1061">
        <w:rPr>
          <w:noProof/>
          <w:lang w:val="es-ES" w:eastAsia="es-E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4" o:spid="_x0000_s1059" type="#_x0000_t185" style="position:absolute;left:0;text-align:left;margin-left:105.5pt;margin-top:-17.95pt;width:322.5pt;height:43.95pt;z-index:251701248;visibility:visible;mso-wrap-edited:f;v-text-anchor:middle" wrapcoords="399 -225 149 450 -249 2700 -249 18000 -99 21375 299 23175 349 23175 21400 23175 21450 23175 21849 21375 21999 18000 21999 2475 21500 225 21250 -225 399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" fillcolor="#e5b8b7 [1301]" strokecolor="black [3213]" strokeweight="2pt">
            <v:shadow on="t" opacity="24903f" origin=",.5" offset="0,.55556mm"/>
            <w10:wrap type="through"/>
          </v:shape>
        </w:pict>
      </w:r>
      <w:r w:rsidRPr="00BC1061">
        <w:rPr>
          <w:noProof/>
          <w:lang w:val="es-ES" w:eastAsia="es-ES"/>
        </w:rPr>
        <w:pict>
          <v:shape id="_x0000_s1060" type="#_x0000_t202" style="position:absolute;left:0;text-align:left;margin-left:121pt;margin-top:-9pt;width:280.5pt;height:36pt;z-index:251702272;mso-wrap-edited:f" wrapcoords="0 0 21600 0 21600 21600 0 21600 0 0" filled="f" stroked="f">
            <v:fill o:detectmouseclick="t"/>
            <v:textbox inset=",7.2pt,,7.2pt">
              <w:txbxContent>
                <w:p w:rsidR="007E29D3" w:rsidRPr="00224D33" w:rsidRDefault="007E29D3" w:rsidP="00224D33">
                  <w:pPr>
                    <w:jc w:val="center"/>
                    <w:rPr>
                      <w:sz w:val="40"/>
                    </w:rPr>
                  </w:pPr>
                  <w:r w:rsidRPr="00224D33">
                    <w:rPr>
                      <w:sz w:val="40"/>
                    </w:rPr>
                    <w:t>C  O  N  T  E  N  I  D  O</w:t>
                  </w:r>
                </w:p>
              </w:txbxContent>
            </v:textbox>
            <w10:wrap type="tight"/>
          </v:shape>
        </w:pict>
      </w:r>
    </w:p>
    <w:p w:rsidR="00321BE0" w:rsidRDefault="00321BE0" w:rsidP="00615373">
      <w:pPr>
        <w:pStyle w:val="Prrafodelista"/>
        <w:rPr>
          <w:rFonts w:ascii="Agency FB" w:hAnsi="Agency FB"/>
          <w:b/>
          <w:sz w:val="28"/>
          <w:u w:val="single"/>
        </w:rPr>
      </w:pPr>
    </w:p>
    <w:p w:rsidR="00321BE0" w:rsidRDefault="00321BE0" w:rsidP="00615373">
      <w:pPr>
        <w:pStyle w:val="Prrafodelista"/>
        <w:rPr>
          <w:rFonts w:ascii="Agency FB" w:hAnsi="Agency FB"/>
          <w:b/>
          <w:sz w:val="28"/>
          <w:u w:val="single"/>
        </w:rPr>
      </w:pPr>
    </w:p>
    <w:p w:rsidR="00615373" w:rsidRDefault="00BC1061" w:rsidP="00615373">
      <w:pPr>
        <w:pStyle w:val="Prrafodelista"/>
        <w:rPr>
          <w:rFonts w:ascii="Agency FB" w:hAnsi="Agency FB"/>
          <w:b/>
          <w:sz w:val="28"/>
          <w:u w:val="single"/>
        </w:rPr>
      </w:pPr>
      <w:r w:rsidRPr="00BC1061">
        <w:rPr>
          <w:noProof/>
          <w:lang w:val="es-ES" w:eastAsia="es-ES"/>
        </w:rPr>
        <w:pict>
          <v:roundrect id="Rectángulo redondeado 15" o:spid="_x0000_s1061" style="position:absolute;left:0;text-align:left;margin-left:93.5pt;margin-top:-.35pt;width:338.25pt;height:30pt;z-index:251704320;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" fillcolor="#e5b8b7 [1301]" strokecolor="white [3212]" strokeweight="2pt">
            <v:textbox>
              <w:txbxContent>
                <w:p w:rsidR="007E29D3" w:rsidRPr="00501CDE" w:rsidRDefault="007E29D3" w:rsidP="00224D33">
                  <w:pPr>
                    <w:jc w:val="center"/>
                    <w:rPr>
                      <w:rFonts w:ascii="Arial" w:hAnsi="Arial" w:cs="Arial"/>
                      <w:sz w:val="40"/>
                      <w:szCs w:val="40"/>
                    </w:rPr>
                  </w:pPr>
                  <w:r w:rsidRPr="00501CDE">
                    <w:rPr>
                      <w:rFonts w:ascii="Arial" w:hAnsi="Arial" w:cs="Arial"/>
                      <w:sz w:val="40"/>
                      <w:szCs w:val="40"/>
                    </w:rPr>
                    <w:t>Derechos Humanos</w:t>
                  </w:r>
                </w:p>
              </w:txbxContent>
            </v:textbox>
          </v:roundrect>
        </w:pict>
      </w:r>
    </w:p>
    <w:p w:rsidR="001F5DF5" w:rsidRDefault="00BC1061" w:rsidP="00615373">
      <w:pPr>
        <w:pStyle w:val="Prrafodelista"/>
        <w:rPr>
          <w:rFonts w:ascii="Agency FB" w:hAnsi="Agency FB"/>
          <w:b/>
          <w:sz w:val="28"/>
          <w:u w:val="single"/>
        </w:rPr>
      </w:pPr>
      <w:r w:rsidRPr="00BC1061">
        <w:rPr>
          <w:noProof/>
          <w:lang w:val="es-ES" w:eastAsia="es-ES"/>
        </w:rPr>
        <w:pict>
          <v:shapetype id="_x0000_t32" coordsize="21600,21600" o:spt="32" o:oned="t" path="m,l21600,21600e" filled="f">
            <v:path arrowok="t" fillok="f" o:connecttype="none"/>
            <o:lock v:ext="edit" shapetype="t"/>
          </v:shapetype>
          <v:shape id="Conector recto de flecha 22" o:spid="_x0000_s1064" type="#_x0000_t32" style="position:absolute;left:0;text-align:left;margin-left:247.5pt;margin-top:17.55pt;width:195.75pt;height:63pt;z-index:2517104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" strokecolor="#4579b8 [3044]">
            <v:stroke endarrow="block"/>
          </v:shape>
        </w:pict>
      </w:r>
      <w:r w:rsidRPr="00BC1061">
        <w:rPr>
          <w:noProof/>
          <w:lang w:val="es-ES" w:eastAsia="es-ES"/>
        </w:rPr>
        <w:pict>
          <v:shape id="Conector recto de flecha 16" o:spid="_x0000_s1062" type="#_x0000_t32" style="position:absolute;left:0;text-align:left;margin-left:49.5pt;margin-top:17.55pt;width:196.5pt;height:69.75pt;flip:x;z-index:251706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" strokecolor="#4579b8 [3044]">
            <v:stroke endarrow="block"/>
          </v:shape>
        </w:pict>
      </w:r>
      <w:r w:rsidRPr="00BC1061">
        <w:rPr>
          <w:noProof/>
          <w:lang w:val="es-ES" w:eastAsia="es-ES"/>
        </w:rPr>
        <w:pict>
          <v:shape id="Conector recto de flecha 24" o:spid="_x0000_s1073" type="#_x0000_t32" style="position:absolute;left:0;text-align:left;margin-left:247.5pt;margin-top:17.55pt;width:3.6pt;height:60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" strokecolor="#4579b8 [3044]">
            <v:stroke endarrow="block"/>
          </v:shape>
        </w:pict>
      </w:r>
    </w:p>
    <w:p w:rsidR="001F5DF5" w:rsidRDefault="00BC1061" w:rsidP="00615373">
      <w:pPr>
        <w:pStyle w:val="Prrafodelista"/>
        <w:rPr>
          <w:rFonts w:ascii="Agency FB" w:hAnsi="Agency FB"/>
          <w:b/>
          <w:sz w:val="28"/>
          <w:u w:val="single"/>
        </w:rPr>
      </w:pPr>
      <w:r w:rsidRPr="00BC1061">
        <w:rPr>
          <w:noProof/>
          <w:lang w:val="es-ES" w:eastAsia="es-ES"/>
        </w:rPr>
        <w:pict>
          <v:shape id="Cuadro de texto 23" o:spid="_x0000_s1085" type="#_x0000_t202" style="position:absolute;left:0;text-align:left;margin-left:379.5pt;margin-top:17.45pt;width:74.25pt;height:23.25pt;z-index:25174937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" fillcolor="white [3201]" strokeweight=".5pt">
            <v:textbox>
              <w:txbxContent>
                <w:p w:rsidR="007E29D3" w:rsidRDefault="007E29D3" w:rsidP="00297E57">
                  <w:r>
                    <w:t>Se Clasifican</w:t>
                  </w:r>
                </w:p>
              </w:txbxContent>
            </v:textbox>
          </v:shape>
        </w:pict>
      </w:r>
      <w:r w:rsidRPr="00BC1061">
        <w:rPr>
          <w:noProof/>
          <w:lang w:val="es-ES" w:eastAsia="es-ES"/>
        </w:rPr>
        <w:pict>
          <v:shape id="Cuadro de texto 18" o:spid="_x0000_s1067" type="#_x0000_t202" style="position:absolute;left:0;text-align:left;margin-left:264pt;margin-top:17.45pt;width:48.75pt;height:22.5pt;z-index:25171660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" fillcolor="white [3201]" strokeweight=".5pt">
            <v:textbox>
              <w:txbxContent>
                <w:p w:rsidR="007E29D3" w:rsidRDefault="007E29D3" w:rsidP="00224D33">
                  <w:r>
                    <w:t>Existen</w:t>
                  </w:r>
                </w:p>
              </w:txbxContent>
            </v:textbox>
          </v:shape>
        </w:pict>
      </w:r>
    </w:p>
    <w:p w:rsidR="001F5DF5" w:rsidRDefault="00BC1061" w:rsidP="00615373">
      <w:pPr>
        <w:pStyle w:val="Prrafodelista"/>
        <w:rPr>
          <w:rFonts w:ascii="Agency FB" w:hAnsi="Agency FB"/>
          <w:b/>
          <w:sz w:val="28"/>
          <w:u w:val="single"/>
        </w:rPr>
      </w:pPr>
      <w:r w:rsidRPr="00BC1061">
        <w:rPr>
          <w:noProof/>
          <w:lang w:val="es-ES" w:eastAsia="es-ES"/>
        </w:rPr>
        <w:pict>
          <v:shape id="Cuadro de texto 20" o:spid="_x0000_s1065" type="#_x0000_t202" style="position:absolute;left:0;text-align:left;margin-left:44pt;margin-top:17.3pt;width:34.5pt;height:19.5pt;z-index:25171251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" fillcolor="white [3201]" strokeweight=".5pt">
            <v:textbox style="mso-next-textbox:#Cuadro de texto 20">
              <w:txbxContent>
                <w:p w:rsidR="007E29D3" w:rsidRDefault="007E29D3" w:rsidP="00224D33">
                  <w:r>
                    <w:t>Son</w:t>
                  </w:r>
                </w:p>
              </w:txbxContent>
            </v:textbox>
          </v:shape>
        </w:pict>
      </w:r>
    </w:p>
    <w:p w:rsidR="001F5DF5" w:rsidRDefault="001F5DF5" w:rsidP="00615373">
      <w:pPr>
        <w:pStyle w:val="Prrafodelista"/>
        <w:rPr>
          <w:rFonts w:ascii="Agency FB" w:hAnsi="Agency FB"/>
          <w:b/>
          <w:sz w:val="28"/>
          <w:u w:val="single"/>
        </w:rPr>
      </w:pPr>
    </w:p>
    <w:p w:rsidR="001F5DF5" w:rsidRDefault="00BC1061" w:rsidP="00615373">
      <w:pPr>
        <w:pStyle w:val="Prrafodelista"/>
        <w:rPr>
          <w:rFonts w:ascii="Agency FB" w:hAnsi="Agency FB"/>
          <w:b/>
          <w:sz w:val="28"/>
          <w:u w:val="single"/>
        </w:rPr>
      </w:pPr>
      <w:r w:rsidRPr="00BC1061">
        <w:rPr>
          <w:noProof/>
          <w:lang w:val="es-ES" w:eastAsia="es-ES"/>
        </w:rPr>
        <w:pict>
          <v:rect id="_x0000_s1100" style="position:absolute;left:0;text-align:left;margin-left:522.5pt;margin-top:17.1pt;width:43.6pt;height:35.6pt;z-index:251771904;visibility:visible;mso-wrap-edited:f;v-text-anchor:middle" wrapcoords="-1270 0 -1694 25200 23717 25200 23294 0 -12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" fillcolor="#e5b8b7 [1301]" strokecolor="white [3212]">
            <v:fill color2="#4477b6 [3012]" rotate="t"/>
            <v:shadow on="t" opacity="22937f" origin=",.5" offset="0,.63889mm"/>
            <w10:wrap type="through"/>
          </v:rect>
        </w:pict>
      </w:r>
      <w:r w:rsidRPr="00BC1061">
        <w:rPr>
          <w:noProof/>
          <w:lang w:val="es-ES" w:eastAsia="es-ES"/>
        </w:rPr>
        <w:pict>
          <v:rect id="Rectángulo 26" o:spid="_x0000_s1097" style="position:absolute;left:0;text-align:left;margin-left:473pt;margin-top:17.1pt;width:38.5pt;height:18pt;z-index:251768832;visibility:visible;mso-wrap-edited:f;v-text-anchor:middle" wrapcoords="-1270 0 -1694 25200 23717 25200 23294 0 -12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" fillcolor="#e5b8b7 [1301]" strokecolor="white [3212]">
            <v:fill color2="#4477b6 [3012]" rotate="t"/>
            <v:shadow on="t" opacity="22937f" origin=",.5" offset="0,.63889mm"/>
            <v:textbox>
              <w:txbxContent>
                <w:p w:rsidR="007E29D3" w:rsidRPr="00070F6C" w:rsidRDefault="007E29D3" w:rsidP="00C455EC">
                  <w:pPr>
                    <w:rPr>
                      <w:sz w:val="28"/>
                    </w:rPr>
                  </w:pPr>
                  <w:r w:rsidRPr="00070F6C">
                    <w:rPr>
                      <w:sz w:val="12"/>
                    </w:rPr>
                    <w:t xml:space="preserve">En base a </w:t>
                  </w:r>
                </w:p>
                <w:p w:rsidR="007E29D3" w:rsidRPr="00C455EC" w:rsidRDefault="007E29D3">
                  <w:pPr>
                    <w:rPr>
                      <w:sz w:val="10"/>
                    </w:rPr>
                  </w:pPr>
                </w:p>
              </w:txbxContent>
            </v:textbox>
            <w10:wrap type="through"/>
          </v:rect>
        </w:pict>
      </w:r>
      <w:r w:rsidRPr="00BC1061">
        <w:rPr>
          <w:noProof/>
          <w:lang w:val="es-ES" w:eastAsia="es-ES"/>
        </w:rPr>
        <w:pict>
          <v:roundrect id="Rectángulo redondeado 25" o:spid="_x0000_s1086" style="position:absolute;left:0;text-align:left;margin-left:352pt;margin-top:17.1pt;width:111.75pt;height:41.25pt;z-index:251751424;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" fillcolor="#e5b8b7 [1301]" strokecolor="white [3212]" strokeweight="2pt">
            <v:textbox style="mso-next-textbox:#Rectángulo redondeado 25">
              <w:txbxContent>
                <w:p w:rsidR="007E29D3" w:rsidRDefault="007E29D3" w:rsidP="00297E57">
                  <w:pPr>
                    <w:jc w:val="center"/>
                  </w:pPr>
                  <w:r>
                    <w:t>Derechos Civiles y Políticos</w:t>
                  </w:r>
                </w:p>
              </w:txbxContent>
            </v:textbox>
          </v:roundrect>
        </w:pict>
      </w:r>
      <w:r w:rsidRPr="00BC1061">
        <w:rPr>
          <w:noProof/>
          <w:lang w:val="es-ES" w:eastAsia="es-ES"/>
        </w:rPr>
        <w:pict>
          <v:roundrect id="Rectángulo redondeado 10" o:spid="_x0000_s1076" style="position:absolute;left:0;text-align:left;margin-left:176pt;margin-top:17.1pt;width:147pt;height:30pt;z-index:251730944;visibility:visible;mso-position-horizontal-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" fillcolor="#e5b8b7 [1301]" strokecolor="white [3212]" strokeweight="2pt">
            <v:textbox style="mso-next-textbox:#Rectángulo redondeado 10">
              <w:txbxContent>
                <w:p w:rsidR="007E29D3" w:rsidRDefault="007E29D3" w:rsidP="00224D33">
                  <w:pPr>
                    <w:jc w:val="center"/>
                  </w:pPr>
                  <w:r>
                    <w:t>Desde el origen del hombre</w:t>
                  </w:r>
                </w:p>
              </w:txbxContent>
            </v:textbox>
            <w10:wrap anchorx="margin"/>
          </v:roundrect>
        </w:pict>
      </w:r>
    </w:p>
    <w:p w:rsidR="001F5DF5" w:rsidRDefault="00BC1061" w:rsidP="00615373">
      <w:pPr>
        <w:pStyle w:val="Prrafodelista"/>
        <w:rPr>
          <w:rFonts w:ascii="Agency FB" w:hAnsi="Agency FB"/>
          <w:b/>
          <w:sz w:val="28"/>
          <w:u w:val="single"/>
        </w:rPr>
      </w:pPr>
      <w:r w:rsidRPr="00BC1061">
        <w:rPr>
          <w:noProof/>
          <w:lang w:eastAsia="es-CL"/>
        </w:rPr>
        <w:pict>
          <v:shape id="_x0000_s1123" type="#_x0000_t32" style="position:absolute;left:0;text-align:left;margin-left:473pt;margin-top:27.8pt;width:38.5pt;height:0;z-index:251804672" o:connectortype="straight">
            <v:stroke endarrow="block"/>
          </v:shape>
        </w:pict>
      </w:r>
      <w:r w:rsidRPr="00BC1061">
        <w:rPr>
          <w:noProof/>
          <w:lang w:val="es-ES" w:eastAsia="es-ES"/>
        </w:rPr>
        <w:pict>
          <v:shape id="_x0000_s1106" type="#_x0000_t202" style="position:absolute;left:0;text-align:left;margin-left:522.5pt;margin-top:8pt;width:49.5pt;height:27pt;z-index:251777024;mso-wrap-edited:f" wrapcoords="0 0 21600 0 21600 21600 0 21600 0 0" filled="f" stroked="f">
            <v:fill o:detectmouseclick="t"/>
            <v:textbox inset=",7.2pt,,7.2pt">
              <w:txbxContent>
                <w:p w:rsidR="007E29D3" w:rsidRDefault="007E29D3">
                  <w:r>
                    <w:t>Libertad</w:t>
                  </w:r>
                </w:p>
              </w:txbxContent>
            </v:textbox>
            <w10:wrap type="tight"/>
          </v:shape>
        </w:pict>
      </w:r>
      <w:r w:rsidRPr="00BC1061">
        <w:rPr>
          <w:noProof/>
          <w:lang w:val="es-ES" w:eastAsia="es-ES"/>
        </w:rPr>
        <w:pict>
          <v:roundrect id="_x0000_s1069" style="position:absolute;left:0;text-align:left;margin-left:-27.5pt;margin-top:8pt;width:186pt;height:42.75pt;z-index:251720704;visibility:visible;mso-position-horizontal-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" fillcolor="#e5b8b7 [1301]" strokecolor="white [3212]" strokeweight="2pt">
            <v:textbox style="mso-next-textbox:#_x0000_s1069">
              <w:txbxContent>
                <w:p w:rsidR="007E29D3" w:rsidRDefault="007E29D3" w:rsidP="00224D33">
                  <w:pPr>
                    <w:jc w:val="center"/>
                  </w:pPr>
                  <w:r>
                    <w:t>Derechos inherentes a todo ser humano</w:t>
                  </w:r>
                </w:p>
              </w:txbxContent>
            </v:textbox>
            <w10:wrap anchorx="margin"/>
          </v:roundrect>
        </w:pict>
      </w:r>
    </w:p>
    <w:p w:rsidR="001F5DF5" w:rsidRDefault="00BC1061" w:rsidP="00615373">
      <w:pPr>
        <w:pStyle w:val="Prrafodelista"/>
        <w:rPr>
          <w:rFonts w:ascii="Agency FB" w:hAnsi="Agency FB"/>
          <w:b/>
          <w:sz w:val="28"/>
          <w:u w:val="single"/>
        </w:rPr>
      </w:pPr>
      <w:r w:rsidRPr="00BC1061">
        <w:rPr>
          <w:noProof/>
          <w:lang w:val="es-ES" w:eastAsia="es-ES"/>
        </w:rPr>
        <w:pict>
          <v:shape id="_x0000_s1083" type="#_x0000_t32" style="position:absolute;left:0;text-align:left;margin-left:253pt;margin-top:16.85pt;width:3.6pt;height:60pt;z-index:251745280;visibility:visible;mso-position-horizont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" strokecolor="#4579b8 [3044]">
            <v:stroke endarrow="block"/>
            <w10:wrap anchorx="margin"/>
          </v:shape>
        </w:pict>
      </w:r>
    </w:p>
    <w:p w:rsidR="001F5DF5" w:rsidRDefault="00BC1061" w:rsidP="00615373">
      <w:pPr>
        <w:pStyle w:val="Prrafodelista"/>
        <w:rPr>
          <w:rFonts w:ascii="Agency FB" w:hAnsi="Agency FB"/>
          <w:b/>
          <w:sz w:val="28"/>
          <w:u w:val="single"/>
        </w:rPr>
      </w:pPr>
      <w:r w:rsidRPr="00BC1061">
        <w:rPr>
          <w:noProof/>
        </w:rPr>
        <w:pict>
          <v:shape id="Cuadro de texto 19" o:spid="_x0000_s1127" type="#_x0000_t202" style="position:absolute;left:0;text-align:left;margin-left:-28pt;margin-top:16.75pt;width:1in;height:21.75pt;z-index:2518087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" fillcolor="white [3201]" strokeweight=".5pt">
            <v:textbox>
              <w:txbxContent>
                <w:p w:rsidR="007E29D3" w:rsidRDefault="007E29D3" w:rsidP="00C455EC">
                  <w:r>
                    <w:t>Su Finalidad</w:t>
                  </w:r>
                </w:p>
              </w:txbxContent>
            </v:textbox>
          </v:shape>
        </w:pict>
      </w:r>
      <w:r w:rsidRPr="00BC1061">
        <w:rPr>
          <w:noProof/>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0" type="#_x0000_t34" style="position:absolute;left:0;text-align:left;margin-left:390.2pt;margin-top:24.55pt;width:41.6pt;height:7.95pt;rotation:90;z-index:251757568;visibility:visible;mso-wrap-edited:f;mso-position-horizontal-relative:margin;mso-width-relative:margin;mso-height-relative:margin" wrapcoords="-785 0 -785 3927 14530 29454 16887 31418 19636 31418 19636 31418 22385 21600 21600 15709 11389 0 -7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" adj=",-710219,-229033" strokecolor="#4579b8 [3044]">
            <v:stroke endarrow="block"/>
            <w10:wrap type="through" anchorx="margin"/>
          </v:shape>
        </w:pict>
      </w:r>
      <w:r w:rsidRPr="00BC1061">
        <w:rPr>
          <w:noProof/>
          <w:lang w:val="es-ES" w:eastAsia="es-ES"/>
        </w:rPr>
        <w:pict>
          <v:shape id="_x0000_s1084" type="#_x0000_t34" style="position:absolute;left:0;text-align:left;margin-left:25.25pt;margin-top:35.5pt;width:44.55pt;height:7.05pt;rotation:90;z-index:251747328;visibility:visible;mso-position-horizont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" adj="10788,-772085,-52873" strokecolor="#4579b8 [3044]">
            <v:stroke endarrow="block"/>
            <w10:wrap anchorx="margin"/>
          </v:shape>
        </w:pict>
      </w:r>
    </w:p>
    <w:p w:rsidR="001F5DF5" w:rsidRDefault="00BC1061" w:rsidP="00615373">
      <w:pPr>
        <w:pStyle w:val="Prrafodelista"/>
        <w:rPr>
          <w:rFonts w:ascii="Agency FB" w:hAnsi="Agency FB"/>
          <w:b/>
          <w:sz w:val="28"/>
          <w:u w:val="single"/>
        </w:rPr>
      </w:pPr>
      <w:r w:rsidRPr="00BC1061">
        <w:rPr>
          <w:noProof/>
          <w:lang w:val="es-ES" w:eastAsia="es-ES"/>
        </w:rPr>
        <w:pict>
          <v:shape id="Cuadro de texto 13" o:spid="_x0000_s1077" type="#_x0000_t202" style="position:absolute;left:0;text-align:left;margin-left:170.5pt;margin-top:7.65pt;width:86.25pt;height:21pt;z-index:25173299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" fillcolor="white [3201]" strokeweight=".5pt">
            <v:textbox style="mso-next-textbox:#Cuadro de texto 13">
              <w:txbxContent>
                <w:p w:rsidR="007E29D3" w:rsidRDefault="007E29D3" w:rsidP="00224D33">
                  <w:r>
                    <w:t>Se materializan</w:t>
                  </w:r>
                </w:p>
              </w:txbxContent>
            </v:textbox>
          </v:shape>
        </w:pict>
      </w:r>
    </w:p>
    <w:p w:rsidR="001F5DF5" w:rsidRDefault="00BC1061" w:rsidP="00615373">
      <w:pPr>
        <w:pStyle w:val="Prrafodelista"/>
        <w:rPr>
          <w:rFonts w:ascii="Agency FB" w:hAnsi="Agency FB"/>
          <w:b/>
          <w:sz w:val="28"/>
          <w:u w:val="single"/>
        </w:rPr>
      </w:pPr>
      <w:r w:rsidRPr="00BC1061">
        <w:rPr>
          <w:rFonts w:ascii="Agency FB" w:hAnsi="Agency FB"/>
          <w:noProof/>
          <w:sz w:val="28"/>
          <w:lang w:val="es-ES" w:eastAsia="es-ES"/>
        </w:rPr>
        <w:pict>
          <v:shape id="_x0000_s1107" type="#_x0000_t202" style="position:absolute;left:0;text-align:left;margin-left:522.5pt;margin-top:28.75pt;width:49.5pt;height:27pt;z-index:251778048;mso-wrap-edited:f" wrapcoords="0 0 21600 0 21600 21600 0 21600 0 0" filled="f" stroked="f">
            <v:fill o:detectmouseclick="t"/>
            <v:textbox inset=",7.2pt,,7.2pt">
              <w:txbxContent>
                <w:p w:rsidR="007E29D3" w:rsidRDefault="007E29D3">
                  <w:r w:rsidRPr="00C0184C">
                    <w:rPr>
                      <w:sz w:val="18"/>
                    </w:rPr>
                    <w:t>Igualdad</w:t>
                  </w:r>
                </w:p>
              </w:txbxContent>
            </v:textbox>
            <w10:wrap type="tight"/>
          </v:shape>
        </w:pict>
      </w:r>
      <w:r w:rsidRPr="00BC1061">
        <w:rPr>
          <w:noProof/>
          <w:lang w:val="es-ES" w:eastAsia="es-ES"/>
        </w:rPr>
        <w:pict>
          <v:rect id="_x0000_s1101" style="position:absolute;left:0;text-align:left;margin-left:522.5pt;margin-top:15pt;width:49.1pt;height:57.85pt;z-index:251772928;visibility:visible;mso-wrap-edited:f;v-text-anchor:middle" wrapcoords="-1270 0 -1694 25200 23717 25200 23294 0 -12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" fillcolor="#e5b8b7 [1301]" strokecolor="white [3212]">
            <v:fill color2="#4477b6 [3012]" rotate="t"/>
            <v:shadow on="t" opacity="22937f" origin=",.5" offset="0,.63889mm"/>
            <w10:wrap type="through"/>
          </v:rect>
        </w:pict>
      </w:r>
      <w:r w:rsidRPr="00BC1061">
        <w:rPr>
          <w:noProof/>
          <w:lang w:val="es-ES" w:eastAsia="es-ES"/>
        </w:rPr>
        <w:pict>
          <v:shape id="Cuadro de texto 34" o:spid="_x0000_s1095" type="#_x0000_t202" style="position:absolute;left:0;text-align:left;margin-left:639.75pt;margin-top:104.25pt;width:59.25pt;height:21.75pt;z-index:25176780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" fillcolor="white [3201]" strokeweight=".5pt">
            <v:textbox>
              <w:txbxContent>
                <w:p w:rsidR="007E29D3" w:rsidRDefault="007E29D3" w:rsidP="001326C5">
                  <w:r>
                    <w:t>Es la Base</w:t>
                  </w:r>
                </w:p>
              </w:txbxContent>
            </v:textbox>
          </v:shape>
        </w:pict>
      </w:r>
      <w:r w:rsidRPr="00BC1061">
        <w:rPr>
          <w:noProof/>
          <w:lang w:val="es-ES" w:eastAsia="es-ES"/>
        </w:rPr>
        <w:pict>
          <v:roundrect id="Rectángulo redondeado 39" o:spid="_x0000_s1093" style="position:absolute;left:0;text-align:left;margin-left:711pt;margin-top:299.25pt;width:1in;height:51pt;z-index:251763712;visibility:visible;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" fillcolor="#4f81bd [3204]" strokecolor="#243f60 [1604]" strokeweight="2pt">
            <v:textbox>
              <w:txbxContent>
                <w:p w:rsidR="007E29D3" w:rsidRDefault="007E29D3" w:rsidP="001326C5">
                  <w:pPr>
                    <w:jc w:val="center"/>
                  </w:pPr>
                  <w:r>
                    <w:t>Solidaridad</w:t>
                  </w:r>
                </w:p>
              </w:txbxContent>
            </v:textbox>
          </v:roundrect>
        </w:pict>
      </w:r>
      <w:r w:rsidRPr="00BC1061">
        <w:rPr>
          <w:noProof/>
          <w:lang w:val="es-ES" w:eastAsia="es-ES"/>
        </w:rPr>
        <w:pict>
          <v:roundrect id="Rectángulo redondeado 38" o:spid="_x0000_s1092" style="position:absolute;left:0;text-align:left;margin-left:708pt;margin-top:204pt;width:67.5pt;height:47.25pt;z-index:251761664;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" fillcolor="#4f81bd [3204]" strokecolor="#243f60 [1604]" strokeweight="2pt">
            <v:textbox>
              <w:txbxContent>
                <w:p w:rsidR="007E29D3" w:rsidRDefault="007E29D3" w:rsidP="001326C5">
                  <w:pPr>
                    <w:jc w:val="center"/>
                  </w:pPr>
                  <w:r>
                    <w:t>Igualdad</w:t>
                  </w:r>
                </w:p>
              </w:txbxContent>
            </v:textbox>
          </v:roundrect>
        </w:pict>
      </w:r>
      <w:r w:rsidRPr="00BC1061">
        <w:rPr>
          <w:noProof/>
          <w:lang w:val="es-ES" w:eastAsia="es-ES"/>
        </w:rPr>
        <w:pict>
          <v:roundrect id="Rectángulo redondeado 37" o:spid="_x0000_s1091" style="position:absolute;left:0;text-align:left;margin-left:705pt;margin-top:120pt;width:71.25pt;height:41.25pt;z-index:251759616;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" fillcolor="#4f81bd [3204]" strokecolor="#243f60 [1604]" strokeweight="2pt">
            <v:textbox>
              <w:txbxContent>
                <w:p w:rsidR="007E29D3" w:rsidRDefault="007E29D3" w:rsidP="001326C5">
                  <w:pPr>
                    <w:jc w:val="center"/>
                  </w:pPr>
                  <w:r>
                    <w:t>Libertad</w:t>
                  </w:r>
                </w:p>
              </w:txbxContent>
            </v:textbox>
          </v:roundrect>
        </w:pict>
      </w:r>
      <w:r w:rsidRPr="00BC1061">
        <w:rPr>
          <w:noProof/>
          <w:lang w:val="es-ES" w:eastAsia="es-ES"/>
        </w:rPr>
        <w:pict>
          <v:roundrect id="Rectángulo redondeado 27" o:spid="_x0000_s1087" style="position:absolute;left:0;text-align:left;margin-left:352pt;margin-top:16.55pt;width:115.5pt;height:57.75pt;z-index:251753472;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" fillcolor="#e5b8b7 [1301]" strokecolor="white [3212]" strokeweight="2pt">
            <v:textbox>
              <w:txbxContent>
                <w:p w:rsidR="007E29D3" w:rsidRDefault="007E29D3" w:rsidP="00297E57">
                  <w:pPr>
                    <w:jc w:val="center"/>
                  </w:pPr>
                  <w:r>
                    <w:t>Derechos Económicos, sociales y culturales</w:t>
                  </w:r>
                </w:p>
              </w:txbxContent>
            </v:textbox>
          </v:roundrect>
        </w:pict>
      </w:r>
    </w:p>
    <w:p w:rsidR="001F5DF5" w:rsidRDefault="00BC1061" w:rsidP="00615373">
      <w:pPr>
        <w:pStyle w:val="Prrafodelista"/>
        <w:rPr>
          <w:rFonts w:ascii="Agency FB" w:hAnsi="Agency FB"/>
          <w:b/>
          <w:sz w:val="28"/>
          <w:u w:val="single"/>
        </w:rPr>
      </w:pPr>
      <w:r w:rsidRPr="00BC1061">
        <w:rPr>
          <w:noProof/>
          <w:lang w:val="es-ES" w:eastAsia="es-ES"/>
        </w:rPr>
        <w:pict>
          <v:rect id="_x0000_s1098" style="position:absolute;left:0;text-align:left;margin-left:473pt;margin-top:7.4pt;width:38.5pt;height:21.05pt;z-index:251769856;visibility:visible;mso-wrap-edited:f;v-text-anchor:middle" wrapcoords="-1270 0 -1694 25200 23717 25200 23294 0 -12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" fillcolor="#e5b8b7 [1301]" strokecolor="white [3212]">
            <v:fill color2="#4477b6 [3012]" rotate="t"/>
            <v:shadow on="t" opacity="22937f" origin=",.5" offset="0,.63889mm"/>
            <v:textbox>
              <w:txbxContent>
                <w:p w:rsidR="007E29D3" w:rsidRPr="00070F6C" w:rsidRDefault="007E29D3">
                  <w:pPr>
                    <w:rPr>
                      <w:sz w:val="28"/>
                    </w:rPr>
                  </w:pPr>
                  <w:r w:rsidRPr="00070F6C">
                    <w:rPr>
                      <w:sz w:val="12"/>
                    </w:rPr>
                    <w:t xml:space="preserve">En base a </w:t>
                  </w:r>
                </w:p>
              </w:txbxContent>
            </v:textbox>
            <w10:wrap type="through"/>
          </v:rect>
        </w:pict>
      </w:r>
      <w:r w:rsidRPr="00BC1061">
        <w:rPr>
          <w:noProof/>
          <w:lang w:val="es-ES" w:eastAsia="es-ES"/>
        </w:rPr>
        <w:pict>
          <v:shape id="_x0000_s1105" type="#_x0000_t202" style="position:absolute;left:0;text-align:left;margin-left:561pt;margin-top:154.65pt;width:5.5pt;height:9pt;z-index:251776000;mso-wrap-edited:f" wrapcoords="0 0 21600 0 21600 21600 0 21600 0 0" filled="f" stroked="f">
            <v:fill o:detectmouseclick="t"/>
            <v:textbox style="mso-next-textbox:#_x0000_s1105" inset=",7.2pt,,7.2pt">
              <w:txbxContent>
                <w:p w:rsidR="007E29D3" w:rsidRDefault="007E29D3" w:rsidP="001326C5"/>
              </w:txbxContent>
            </v:textbox>
            <w10:wrap type="through"/>
          </v:shape>
        </w:pict>
      </w:r>
      <w:r w:rsidRPr="00BC1061">
        <w:rPr>
          <w:noProof/>
          <w:lang w:val="es-ES" w:eastAsia="es-ES"/>
        </w:rPr>
        <w:pict>
          <v:roundrect id="Rectángulo redondeado 14" o:spid="_x0000_s1079" style="position:absolute;left:0;text-align:left;margin-left:176pt;margin-top:16.4pt;width:153.75pt;height:41.25pt;z-index:251737088;visibility:visible;mso-position-horizontal-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" fillcolor="#e5b8b7 [1301]" strokecolor="white [3212]" strokeweight="2pt">
            <v:textbox style="mso-next-textbox:#Rectángulo redondeado 14">
              <w:txbxContent>
                <w:p w:rsidR="007E29D3" w:rsidRDefault="007E29D3" w:rsidP="00224D33">
                  <w:pPr>
                    <w:jc w:val="center"/>
                  </w:pPr>
                  <w:r>
                    <w:t>Declaración Universal de los DD.HH. 1948</w:t>
                  </w:r>
                </w:p>
              </w:txbxContent>
            </v:textbox>
            <w10:wrap anchorx="margin"/>
          </v:roundrect>
        </w:pict>
      </w:r>
      <w:r w:rsidRPr="00BC1061">
        <w:rPr>
          <w:noProof/>
          <w:lang w:val="es-ES" w:eastAsia="es-ES"/>
        </w:rPr>
        <w:pict>
          <v:roundrect id="Rectángulo redondeado 4" o:spid="_x0000_s1068" style="position:absolute;left:0;text-align:left;margin-left:-33pt;margin-top:16.4pt;width:186pt;height:42.75pt;z-index:251718656;visibility:visible;mso-position-horizontal-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" fillcolor="#e5b8b7 [1301]" strokecolor="white [3212]" strokeweight="2pt">
            <v:textbox style="mso-next-textbox:#Rectángulo redondeado 4">
              <w:txbxContent>
                <w:p w:rsidR="007E29D3" w:rsidRDefault="007E29D3" w:rsidP="00224D33">
                  <w:pPr>
                    <w:jc w:val="center"/>
                  </w:pPr>
                  <w:r>
                    <w:t>Derechos inherentes a todo ser humano</w:t>
                  </w:r>
                </w:p>
              </w:txbxContent>
            </v:textbox>
            <w10:wrap anchorx="margin"/>
          </v:roundrect>
        </w:pict>
      </w:r>
    </w:p>
    <w:p w:rsidR="00321BE0" w:rsidRDefault="00321BE0" w:rsidP="00615373">
      <w:pPr>
        <w:pStyle w:val="Prrafodelista"/>
        <w:rPr>
          <w:rFonts w:ascii="Agency FB" w:hAnsi="Agency FB"/>
          <w:sz w:val="28"/>
        </w:rPr>
      </w:pPr>
    </w:p>
    <w:p w:rsidR="00321BE0" w:rsidRDefault="00BC1061" w:rsidP="00615373">
      <w:pPr>
        <w:pStyle w:val="Prrafodelista"/>
        <w:rPr>
          <w:rFonts w:ascii="Agency FB" w:hAnsi="Agency FB"/>
          <w:sz w:val="28"/>
        </w:rPr>
      </w:pPr>
      <w:r>
        <w:rPr>
          <w:rFonts w:ascii="Agency FB" w:hAnsi="Agency FB"/>
          <w:noProof/>
          <w:sz w:val="28"/>
          <w:lang w:eastAsia="es-CL"/>
        </w:rPr>
        <w:pict>
          <v:shape id="_x0000_s1124" type="#_x0000_t32" style="position:absolute;left:0;text-align:left;margin-left:475.6pt;margin-top:1.3pt;width:41.4pt;height:.5pt;flip:y;z-index:251805696" o:connectortype="straight">
            <v:stroke endarrow="block"/>
          </v:shape>
        </w:pict>
      </w:r>
      <w:r w:rsidRPr="00BC1061">
        <w:rPr>
          <w:rFonts w:ascii="Agency FB" w:hAnsi="Agency FB"/>
          <w:noProof/>
          <w:sz w:val="28"/>
          <w:lang w:val="es-ES" w:eastAsia="es-ES"/>
        </w:rPr>
        <w:pict>
          <v:shape id="_x0000_s1089" type="#_x0000_t32" style="position:absolute;left:0;text-align:left;margin-left:407pt;margin-top:16.2pt;width:3.6pt;height:60pt;z-index:251756544;visibility:visible;mso-wrap-edited:f;mso-position-horizontal-relative:margin;mso-width-relative:margin;mso-height-relative:margin" wrapcoords="-8640 0 8640 17280 -8640 19170 12960 21600 12960 21600 38880 21600 47520 18900 25920 17280 8640 0 -86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" strokecolor="#4579b8 [3044]">
            <v:stroke endarrow="block"/>
            <w10:wrap type="through" anchorx="margin"/>
          </v:shape>
        </w:pict>
      </w:r>
    </w:p>
    <w:p w:rsidR="00321BE0" w:rsidRDefault="00BC1061" w:rsidP="00615373">
      <w:pPr>
        <w:pStyle w:val="Prrafodelista"/>
        <w:rPr>
          <w:rFonts w:ascii="Agency FB" w:hAnsi="Agency FB"/>
          <w:sz w:val="28"/>
        </w:rPr>
      </w:pPr>
      <w:r w:rsidRPr="00BC1061">
        <w:rPr>
          <w:noProof/>
          <w:lang w:val="es-ES" w:eastAsia="es-ES"/>
        </w:rPr>
        <w:pict>
          <v:shape id="Conector recto de flecha 15" o:spid="_x0000_s1082" type="#_x0000_t32" style="position:absolute;left:0;text-align:left;margin-left:264pt;margin-top:1.9pt;width:3.6pt;height:60pt;z-index:251743232;visibility:visible;mso-position-horizont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" strokecolor="#4579b8 [3044]">
            <v:stroke endarrow="block"/>
            <w10:wrap anchorx="margin"/>
          </v:shape>
        </w:pict>
      </w:r>
      <w:r w:rsidRPr="00BC1061">
        <w:rPr>
          <w:noProof/>
          <w:lang w:val="es-ES" w:eastAsia="es-ES"/>
        </w:rPr>
        <w:pict>
          <v:shape id="Cuadro de texto 16" o:spid="_x0000_s1081" type="#_x0000_t202" style="position:absolute;left:0;text-align:left;margin-left:181.5pt;margin-top:16.1pt;width:77.25pt;height:21.5pt;z-index:25174118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" fillcolor="white [3201]" strokeweight=".5pt">
            <v:textbox style="mso-next-textbox:#Cuadro de texto 16">
              <w:txbxContent>
                <w:p w:rsidR="007E29D3" w:rsidRDefault="007E29D3" w:rsidP="00224D33">
                  <w:r>
                    <w:t>Realizada por</w:t>
                  </w:r>
                </w:p>
              </w:txbxContent>
            </v:textbox>
          </v:shape>
        </w:pict>
      </w:r>
      <w:r w:rsidRPr="00BC1061">
        <w:rPr>
          <w:noProof/>
          <w:lang w:val="es-ES" w:eastAsia="es-ES"/>
        </w:rPr>
        <w:pict>
          <v:shape id="Conector recto de flecha 19" o:spid="_x0000_s1070" type="#_x0000_t32" style="position:absolute;left:0;text-align:left;margin-left:44pt;margin-top:7.1pt;width:.75pt;height:57.75pt;z-index:251722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" strokecolor="#4579b8 [3044]">
            <v:stroke endarrow="block"/>
          </v:shape>
        </w:pict>
      </w:r>
    </w:p>
    <w:p w:rsidR="00321BE0" w:rsidRDefault="00BC1061" w:rsidP="00615373">
      <w:pPr>
        <w:pStyle w:val="Prrafodelista"/>
        <w:rPr>
          <w:rFonts w:ascii="Agency FB" w:hAnsi="Agency FB"/>
          <w:sz w:val="28"/>
        </w:rPr>
      </w:pPr>
      <w:r>
        <w:rPr>
          <w:rFonts w:ascii="Agency FB" w:hAnsi="Agency FB"/>
          <w:noProof/>
          <w:sz w:val="28"/>
          <w:lang w:eastAsia="es-CL"/>
        </w:rPr>
        <w:pict>
          <v:shape id="_x0000_s1134" type="#_x0000_t202" style="position:absolute;left:0;text-align:left;margin-left:-33pt;margin-top:8.55pt;width:1in;height:21.75pt;z-index:2518190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" fillcolor="white [3201]" strokeweight=".5pt">
            <v:textbox>
              <w:txbxContent>
                <w:p w:rsidR="007E29D3" w:rsidRDefault="007E29D3" w:rsidP="00896FF2">
                  <w:r>
                    <w:t>Busca</w:t>
                  </w:r>
                </w:p>
              </w:txbxContent>
            </v:textbox>
          </v:shape>
        </w:pict>
      </w:r>
    </w:p>
    <w:p w:rsidR="00321BE0" w:rsidRDefault="00321BE0" w:rsidP="00615373">
      <w:pPr>
        <w:pStyle w:val="Prrafodelista"/>
        <w:rPr>
          <w:rFonts w:ascii="Agency FB" w:hAnsi="Agency FB"/>
          <w:sz w:val="28"/>
        </w:rPr>
      </w:pPr>
    </w:p>
    <w:p w:rsidR="00321BE0" w:rsidRDefault="00BC1061" w:rsidP="00615373">
      <w:pPr>
        <w:pStyle w:val="Prrafodelista"/>
        <w:rPr>
          <w:rFonts w:ascii="Agency FB" w:hAnsi="Agency FB"/>
          <w:sz w:val="28"/>
        </w:rPr>
      </w:pPr>
      <w:r w:rsidRPr="00BC1061">
        <w:rPr>
          <w:noProof/>
          <w:lang w:val="es-ES" w:eastAsia="es-ES"/>
        </w:rPr>
        <w:pict>
          <v:shape id="_x0000_s1108" type="#_x0000_t202" style="position:absolute;left:0;text-align:left;margin-left:522.5pt;margin-top:17.8pt;width:49.5pt;height:27pt;z-index:251779072;mso-wrap-edited:f" wrapcoords="0 0 21600 0 21600 21600 0 21600 0 0" filled="f" stroked="f">
            <v:fill o:detectmouseclick="t"/>
            <v:textbox style="mso-next-textbox:#_x0000_s1109" inset=",7.2pt,,7.2pt">
              <w:txbxContent>
                <w:p w:rsidR="007E29D3" w:rsidRPr="00C0184C" w:rsidRDefault="007E29D3">
                  <w:pPr>
                    <w:rPr>
                      <w:sz w:val="14"/>
                    </w:rPr>
                  </w:pPr>
                  <w:r w:rsidRPr="00C0184C">
                    <w:rPr>
                      <w:sz w:val="14"/>
                    </w:rPr>
                    <w:t>Solidaridad</w:t>
                  </w:r>
                </w:p>
              </w:txbxContent>
            </v:textbox>
            <w10:wrap type="tight"/>
          </v:shape>
        </w:pict>
      </w:r>
      <w:r w:rsidRPr="00BC1061">
        <w:rPr>
          <w:noProof/>
          <w:lang w:val="es-ES" w:eastAsia="es-ES"/>
        </w:rPr>
        <w:pict>
          <v:rect id="_x0000_s1102" style="position:absolute;left:0;text-align:left;margin-left:527pt;margin-top:10.55pt;width:50.1pt;height:35.6pt;z-index:251773952;visibility:visible;mso-wrap-edited:f;v-text-anchor:middle" wrapcoords="-1270 0 -1694 25200 23717 25200 23294 0 -12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" fillcolor="#e5b8b7 [1301]" strokecolor="white [3212]">
            <v:fill color2="#4477b6 [3012]" rotate="t"/>
            <v:shadow on="t" opacity="22937f" origin=",.5" offset="0,.63889mm"/>
            <w10:wrap type="through"/>
          </v:rect>
        </w:pict>
      </w:r>
      <w:r w:rsidRPr="00BC1061">
        <w:rPr>
          <w:noProof/>
          <w:lang w:val="es-ES" w:eastAsia="es-ES"/>
        </w:rPr>
        <w:pict>
          <v:rect id="_x0000_s1099" style="position:absolute;left:0;text-align:left;margin-left:478.5pt;margin-top:14.3pt;width:38.5pt;height:18pt;z-index:251770880;visibility:visible;mso-wrap-edited:f;v-text-anchor:middle" wrapcoords="-1270 0 -1694 25200 23717 25200 23294 0 -12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" fillcolor="#e5b8b7 [1301]" strokecolor="white [3212]">
            <v:fill color2="#4477b6 [3012]" rotate="t"/>
            <v:shadow on="t" opacity="22937f" origin=",.5" offset="0,.63889mm"/>
            <v:textbox>
              <w:txbxContent>
                <w:p w:rsidR="007E29D3" w:rsidRPr="00070F6C" w:rsidRDefault="007E29D3" w:rsidP="00C455EC">
                  <w:pPr>
                    <w:rPr>
                      <w:sz w:val="28"/>
                    </w:rPr>
                  </w:pPr>
                  <w:r w:rsidRPr="00070F6C">
                    <w:rPr>
                      <w:sz w:val="12"/>
                    </w:rPr>
                    <w:t xml:space="preserve">En base a </w:t>
                  </w:r>
                </w:p>
                <w:p w:rsidR="007E29D3" w:rsidRPr="00C455EC" w:rsidRDefault="007E29D3">
                  <w:pPr>
                    <w:rPr>
                      <w:sz w:val="14"/>
                    </w:rPr>
                  </w:pPr>
                </w:p>
              </w:txbxContent>
            </v:textbox>
            <w10:wrap type="through"/>
          </v:rect>
        </w:pict>
      </w:r>
      <w:r w:rsidRPr="00BC1061">
        <w:rPr>
          <w:noProof/>
          <w:lang w:val="es-ES" w:eastAsia="es-ES"/>
        </w:rPr>
        <w:pict>
          <v:roundrect id="Rectángulo redondeado 30" o:spid="_x0000_s1088" style="position:absolute;left:0;text-align:left;margin-left:352pt;margin-top:6.75pt;width:117.75pt;height:52.5pt;z-index:251755520;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" fillcolor="#e5b8b7 [1301]" strokecolor="white [3212]" strokeweight="2pt">
            <v:textbox>
              <w:txbxContent>
                <w:p w:rsidR="007E29D3" w:rsidRDefault="007E29D3" w:rsidP="00297E57">
                  <w:pPr>
                    <w:jc w:val="center"/>
                  </w:pPr>
                  <w:r>
                    <w:t>Derechos de Tercera Generación</w:t>
                  </w:r>
                </w:p>
              </w:txbxContent>
            </v:textbox>
          </v:roundrect>
        </w:pict>
      </w:r>
      <w:r w:rsidRPr="00BC1061">
        <w:rPr>
          <w:noProof/>
          <w:lang w:val="es-ES" w:eastAsia="es-ES"/>
        </w:rPr>
        <w:pict>
          <v:roundrect id="Rectángulo redondeado 17" o:spid="_x0000_s1080" style="position:absolute;left:0;text-align:left;margin-left:170.5pt;margin-top:15.75pt;width:159pt;height:42.75pt;z-index:251739136;visibility:visible;mso-position-horizontal-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" fillcolor="#e5b8b7 [1301]" strokecolor="white [3212]" strokeweight="2pt">
            <v:textbox style="mso-next-textbox:#Rectángulo redondeado 17">
              <w:txbxContent>
                <w:p w:rsidR="007E29D3" w:rsidRDefault="007E29D3" w:rsidP="00224D33">
                  <w:pPr>
                    <w:jc w:val="center"/>
                  </w:pPr>
                  <w:r>
                    <w:t>Organización de las Naciones Unidas</w:t>
                  </w:r>
                </w:p>
              </w:txbxContent>
            </v:textbox>
            <w10:wrap anchorx="margin"/>
          </v:roundrect>
        </w:pict>
      </w:r>
      <w:r w:rsidRPr="00BC1061">
        <w:rPr>
          <w:noProof/>
          <w:lang w:val="es-ES" w:eastAsia="es-ES"/>
        </w:rPr>
        <w:pict>
          <v:roundrect id="Rectángulo redondeado 21" o:spid="_x0000_s1071" style="position:absolute;left:0;text-align:left;margin-left:-33pt;margin-top:15.75pt;width:184.5pt;height:31.5pt;z-index:251724800;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" fillcolor="#e5b8b7 [1301]" strokecolor="white [3212]" strokeweight="2pt">
            <v:textbox style="mso-next-textbox:#Rectángulo redondeado 21">
              <w:txbxContent>
                <w:p w:rsidR="007E29D3" w:rsidRDefault="007E29D3" w:rsidP="00224D33">
                  <w:pPr>
                    <w:jc w:val="center"/>
                  </w:pPr>
                  <w:r>
                    <w:t>Desarrollo integral de las personas</w:t>
                  </w:r>
                </w:p>
              </w:txbxContent>
            </v:textbox>
          </v:roundrect>
        </w:pict>
      </w:r>
    </w:p>
    <w:p w:rsidR="00321BE0" w:rsidRDefault="00BC1061" w:rsidP="00615373">
      <w:pPr>
        <w:pStyle w:val="Prrafodelista"/>
        <w:rPr>
          <w:rFonts w:ascii="Agency FB" w:hAnsi="Agency FB"/>
          <w:sz w:val="28"/>
        </w:rPr>
      </w:pPr>
      <w:r w:rsidRPr="00BC1061">
        <w:rPr>
          <w:rFonts w:ascii="Agency FB" w:hAnsi="Agency FB"/>
          <w:noProof/>
          <w:sz w:val="28"/>
          <w:lang w:val="es-ES" w:eastAsia="es-ES"/>
        </w:rPr>
        <w:pict>
          <v:shape id="_x0000_s1109" type="#_x0000_t202" style="position:absolute;left:0;text-align:left;margin-left:566.5pt;margin-top:8.7pt;width:5.5pt;height:9pt;z-index:251780096;mso-wrap-edited:f" wrapcoords="0 0 21600 0 21600 21600 0 21600 0 0" filled="f" stroked="f">
            <v:fill o:detectmouseclick="t"/>
            <v:textbox inset=",7.2pt,,7.2pt">
              <w:txbxContent/>
            </v:textbox>
            <w10:wrap type="tight"/>
          </v:shape>
        </w:pict>
      </w:r>
    </w:p>
    <w:p w:rsidR="00321BE0" w:rsidRDefault="00BC1061" w:rsidP="00615373">
      <w:pPr>
        <w:pStyle w:val="Prrafodelista"/>
        <w:rPr>
          <w:rFonts w:ascii="Agency FB" w:hAnsi="Agency FB"/>
          <w:sz w:val="28"/>
        </w:rPr>
      </w:pPr>
      <w:r>
        <w:rPr>
          <w:rFonts w:ascii="Agency FB" w:hAnsi="Agency FB"/>
          <w:noProof/>
          <w:sz w:val="28"/>
          <w:lang w:eastAsia="es-CL"/>
        </w:rPr>
        <w:pict>
          <v:shape id="_x0000_s1125" type="#_x0000_t32" style="position:absolute;left:0;text-align:left;margin-left:478.5pt;margin-top:.15pt;width:38.5pt;height:0;z-index:251806720" o:connectortype="straight">
            <v:stroke endarrow="block"/>
          </v:shape>
        </w:pict>
      </w:r>
    </w:p>
    <w:p w:rsidR="00321BE0" w:rsidRDefault="00321BE0" w:rsidP="00615373">
      <w:pPr>
        <w:pStyle w:val="Prrafodelista"/>
        <w:rPr>
          <w:rFonts w:ascii="Agency FB" w:hAnsi="Agency FB"/>
          <w:sz w:val="28"/>
        </w:rPr>
      </w:pPr>
    </w:p>
    <w:p w:rsidR="00321BE0" w:rsidRDefault="00321BE0" w:rsidP="00615373">
      <w:pPr>
        <w:pStyle w:val="Prrafodelista"/>
        <w:rPr>
          <w:rFonts w:ascii="Agency FB" w:hAnsi="Agency FB"/>
          <w:sz w:val="28"/>
        </w:rPr>
      </w:pPr>
    </w:p>
    <w:p w:rsidR="00321BE0" w:rsidRDefault="00321BE0" w:rsidP="00615373">
      <w:pPr>
        <w:pStyle w:val="Prrafodelista"/>
        <w:rPr>
          <w:rFonts w:ascii="Agency FB" w:hAnsi="Agency FB"/>
          <w:sz w:val="28"/>
        </w:rPr>
      </w:pPr>
    </w:p>
    <w:p w:rsidR="00321BE0" w:rsidRPr="0097233E" w:rsidRDefault="00BC1061" w:rsidP="0097233E">
      <w:pPr>
        <w:rPr>
          <w:rFonts w:ascii="Agency FB" w:hAnsi="Agency FB"/>
          <w:sz w:val="28"/>
        </w:rPr>
      </w:pPr>
      <w:r w:rsidRPr="00BC1061">
        <w:rPr>
          <w:noProof/>
          <w:lang w:val="es-ES" w:eastAsia="es-ES"/>
        </w:rPr>
        <w:pict>
          <v:roundrect id="_x0000_s1094" style="position:absolute;margin-left:711pt;margin-top:299.25pt;width:1in;height:51pt;z-index:251765760;visibility:visible;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" fillcolor="#4f81bd [3204]" strokecolor="#243f60 [1604]" strokeweight="2pt">
            <v:textbox style="mso-next-textbox:#_x0000_s1094">
              <w:txbxContent>
                <w:p w:rsidR="007E29D3" w:rsidRDefault="007E29D3" w:rsidP="001326C5">
                  <w:pPr>
                    <w:jc w:val="center"/>
                  </w:pPr>
                  <w:r>
                    <w:t>Solidaridad</w:t>
                  </w:r>
                </w:p>
              </w:txbxContent>
            </v:textbox>
          </v:roundrect>
        </w:pict>
      </w:r>
    </w:p>
    <w:p w:rsidR="00321BE0" w:rsidRDefault="00321BE0" w:rsidP="00615373">
      <w:pPr>
        <w:pStyle w:val="Prrafodelista"/>
        <w:rPr>
          <w:rFonts w:ascii="Agency FB" w:hAnsi="Agency FB"/>
          <w:sz w:val="28"/>
        </w:rPr>
      </w:pPr>
    </w:p>
    <w:p w:rsidR="00263D52" w:rsidRDefault="00263D52" w:rsidP="00615373">
      <w:pPr>
        <w:pStyle w:val="Prrafodelista"/>
        <w:rPr>
          <w:rFonts w:ascii="Agency FB" w:hAnsi="Agency FB"/>
          <w:sz w:val="28"/>
        </w:rPr>
      </w:pPr>
    </w:p>
    <w:p w:rsidR="00501B91" w:rsidRDefault="00501B91" w:rsidP="00615373">
      <w:pPr>
        <w:pStyle w:val="Prrafodelista"/>
        <w:rPr>
          <w:rFonts w:ascii="Agency FB" w:hAnsi="Agency FB"/>
          <w:sz w:val="28"/>
        </w:rPr>
      </w:pPr>
    </w:p>
    <w:p w:rsidR="00501B91" w:rsidRDefault="00501B91" w:rsidP="00615373">
      <w:pPr>
        <w:pStyle w:val="Prrafodelista"/>
        <w:rPr>
          <w:rFonts w:ascii="Agency FB" w:hAnsi="Agency FB"/>
          <w:sz w:val="28"/>
        </w:rPr>
      </w:pPr>
    </w:p>
    <w:p w:rsidR="00501B91" w:rsidRDefault="00501B91" w:rsidP="00615373">
      <w:pPr>
        <w:pStyle w:val="Prrafodelista"/>
        <w:rPr>
          <w:rFonts w:ascii="Agency FB" w:hAnsi="Agency FB"/>
          <w:sz w:val="28"/>
        </w:rPr>
      </w:pPr>
    </w:p>
    <w:p w:rsidR="00501B91" w:rsidRDefault="00501B91" w:rsidP="00615373">
      <w:pPr>
        <w:pStyle w:val="Prrafodelista"/>
        <w:rPr>
          <w:rFonts w:ascii="Agency FB" w:hAnsi="Agency FB"/>
          <w:sz w:val="28"/>
        </w:rPr>
      </w:pPr>
    </w:p>
    <w:p w:rsidR="00501B91" w:rsidRDefault="00501B91" w:rsidP="00615373">
      <w:pPr>
        <w:pStyle w:val="Prrafodelista"/>
        <w:rPr>
          <w:rFonts w:ascii="Agency FB" w:hAnsi="Agency FB"/>
          <w:sz w:val="28"/>
        </w:rPr>
      </w:pPr>
    </w:p>
    <w:p w:rsidR="00224D33" w:rsidRDefault="00224D33" w:rsidP="00615373">
      <w:pPr>
        <w:pStyle w:val="Prrafodelista"/>
        <w:rPr>
          <w:rFonts w:ascii="Agency FB" w:hAnsi="Agency FB"/>
          <w:sz w:val="28"/>
        </w:rPr>
      </w:pPr>
    </w:p>
    <w:p w:rsidR="00224D33" w:rsidRDefault="00224D33" w:rsidP="00615373">
      <w:pPr>
        <w:pStyle w:val="Prrafodelista"/>
        <w:rPr>
          <w:rFonts w:ascii="Agency FB" w:hAnsi="Agency FB"/>
          <w:sz w:val="28"/>
        </w:rPr>
      </w:pPr>
    </w:p>
    <w:p w:rsidR="00224D33" w:rsidRDefault="00BC1061" w:rsidP="00615373">
      <w:pPr>
        <w:pStyle w:val="Prrafodelista"/>
        <w:rPr>
          <w:rFonts w:ascii="Agency FB" w:hAnsi="Agency FB"/>
          <w:sz w:val="28"/>
        </w:rPr>
      </w:pPr>
      <w:r w:rsidRPr="00BC1061">
        <w:rPr>
          <w:noProof/>
          <w:lang w:val="es-ES" w:eastAsia="es-ES"/>
        </w:rPr>
        <w:pict>
          <v:roundrect id="Rectángulo redondeado 40" o:spid="_x0000_s1110" style="position:absolute;left:0;text-align:left;margin-left:148.5pt;margin-top:9pt;width:279.5pt;height:44pt;z-index:25178214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" fillcolor="#e5b8b7 [1301]" strokecolor="white [3212]" strokeweight="2pt">
            <v:textbox style="mso-next-textbox:#Rectángulo redondeado 40">
              <w:txbxContent>
                <w:p w:rsidR="007E29D3" w:rsidRPr="00D356E6" w:rsidRDefault="007E29D3" w:rsidP="00130F39">
                  <w:pPr>
                    <w:jc w:val="center"/>
                    <w:rPr>
                      <w:rFonts w:ascii="Arial" w:hAnsi="Arial" w:cs="Arial"/>
                      <w:sz w:val="48"/>
                      <w:szCs w:val="48"/>
                    </w:rPr>
                  </w:pPr>
                  <w:r w:rsidRPr="00D356E6">
                    <w:rPr>
                      <w:rFonts w:ascii="Arial" w:hAnsi="Arial" w:cs="Arial"/>
                      <w:sz w:val="48"/>
                      <w:szCs w:val="48"/>
                    </w:rPr>
                    <w:t>Derechos Humanos</w:t>
                  </w:r>
                </w:p>
              </w:txbxContent>
            </v:textbox>
          </v:roundrect>
        </w:pict>
      </w:r>
    </w:p>
    <w:p w:rsidR="00501B91" w:rsidRDefault="00501B91"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BC1061" w:rsidP="00615373">
      <w:pPr>
        <w:pStyle w:val="Prrafodelista"/>
        <w:rPr>
          <w:rFonts w:ascii="Agency FB" w:hAnsi="Agency FB"/>
          <w:sz w:val="28"/>
        </w:rPr>
      </w:pPr>
      <w:r w:rsidRPr="00BC1061">
        <w:rPr>
          <w:noProof/>
          <w:lang w:val="es-ES" w:eastAsia="es-ES"/>
        </w:rPr>
        <w:pict>
          <v:roundrect id="Rectángulo redondeado 45" o:spid="_x0000_s1112" style="position:absolute;left:0;text-align:left;margin-left:214.5pt;margin-top:8.2pt;width:148.5pt;height:1in;z-index:251786240;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" fillcolor="#e5b8b7 [1301]" strokecolor="white [3212]" strokeweight="2pt">
            <v:textbox style="mso-next-textbox:#Rectángulo redondeado 45">
              <w:txbxContent>
                <w:p w:rsidR="007E29D3" w:rsidRDefault="007E29D3" w:rsidP="00130F39">
                  <w:pPr>
                    <w:jc w:val="center"/>
                  </w:pPr>
                  <w:r>
                    <w:t>Segunda Generación: Económicos, Sociales y Culturales</w:t>
                  </w:r>
                </w:p>
              </w:txbxContent>
            </v:textbox>
          </v:roundrect>
        </w:pict>
      </w:r>
      <w:r w:rsidRPr="00BC1061">
        <w:rPr>
          <w:noProof/>
          <w:lang w:val="es-ES" w:eastAsia="es-ES"/>
        </w:rPr>
        <w:pict>
          <v:roundrect id="Rectángulo redondeado 46" o:spid="_x0000_s1113" style="position:absolute;left:0;text-align:left;margin-left:401.5pt;margin-top:8.45pt;width:147.5pt;height:1in;z-index:251788288;visibility:visible;mso-position-horizontal-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" fillcolor="#e5b8b7 [1301]" strokecolor="white [3212]" strokeweight="2pt">
            <v:textbox style="mso-next-textbox:#Rectángulo redondeado 46">
              <w:txbxContent>
                <w:p w:rsidR="007E29D3" w:rsidRDefault="007E29D3" w:rsidP="00130F39">
                  <w:pPr>
                    <w:jc w:val="center"/>
                  </w:pPr>
                  <w:r>
                    <w:t>Tercera Generación: De Solidaridad</w:t>
                  </w:r>
                </w:p>
              </w:txbxContent>
            </v:textbox>
            <w10:wrap anchorx="margin"/>
          </v:roundrect>
        </w:pict>
      </w:r>
      <w:r w:rsidRPr="00BC1061">
        <w:rPr>
          <w:noProof/>
          <w:lang w:val="es-ES" w:eastAsia="es-ES"/>
        </w:rPr>
        <w:pict>
          <v:roundrect id="Rectángulo redondeado 44" o:spid="_x0000_s1111" style="position:absolute;left:0;text-align:left;margin-left:22pt;margin-top:8.45pt;width:148.5pt;height:1in;z-index:251784192;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" fillcolor="#e5b8b7 [1301]" strokecolor="white [3212]" strokeweight="2pt">
            <v:textbox style="mso-next-textbox:#Rectángulo redondeado 44">
              <w:txbxContent>
                <w:p w:rsidR="007E29D3" w:rsidRDefault="007E29D3" w:rsidP="00130F39">
                  <w:pPr>
                    <w:jc w:val="center"/>
                  </w:pPr>
                  <w:r>
                    <w:t>Primera Generación: Derechos Civiles y Políticos</w:t>
                  </w:r>
                </w:p>
              </w:txbxContent>
            </v:textbox>
          </v:roundrect>
        </w:pict>
      </w: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BC1061" w:rsidP="00615373">
      <w:pPr>
        <w:pStyle w:val="Prrafodelista"/>
        <w:rPr>
          <w:rFonts w:ascii="Agency FB" w:hAnsi="Agency FB"/>
          <w:sz w:val="28"/>
        </w:rPr>
      </w:pPr>
      <w:r>
        <w:rPr>
          <w:rFonts w:ascii="Agency FB" w:hAnsi="Agency FB"/>
          <w:noProof/>
          <w:sz w:val="28"/>
          <w:lang w:eastAsia="es-C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3" type="#_x0000_t67" style="position:absolute;left:0;text-align:left;margin-left:446.05pt;margin-top:12.4pt;width:44.1pt;height:55.25pt;z-index:251816960" fillcolor="black [3200]" strokecolor="#f2f2f2 [3041]" strokeweight="3pt">
            <v:shadow on="t" type="perspective" color="#7f7f7f [1601]" opacity=".5" offset="1pt" offset2="-1pt"/>
            <v:textbox style="layout-flow:vertical-ideographic"/>
          </v:shape>
        </w:pict>
      </w:r>
      <w:r>
        <w:rPr>
          <w:rFonts w:ascii="Agency FB" w:hAnsi="Agency FB"/>
          <w:noProof/>
          <w:sz w:val="28"/>
          <w:lang w:eastAsia="es-CL"/>
        </w:rPr>
        <w:pict>
          <v:shape id="_x0000_s1132" type="#_x0000_t67" style="position:absolute;left:0;text-align:left;margin-left:271.1pt;margin-top:16.3pt;width:44.1pt;height:55.25pt;z-index:251815936" fillcolor="black [3200]" strokecolor="#f2f2f2 [3041]" strokeweight="3pt">
            <v:shadow on="t" type="perspective" color="#7f7f7f [1601]" opacity=".5" offset="1pt" offset2="-1pt"/>
            <v:textbox style="layout-flow:vertical-ideographic"/>
          </v:shape>
        </w:pict>
      </w:r>
      <w:r>
        <w:rPr>
          <w:rFonts w:ascii="Agency FB" w:hAnsi="Agency FB"/>
          <w:noProof/>
          <w:sz w:val="28"/>
          <w:lang w:eastAsia="es-CL"/>
        </w:rPr>
        <w:pict>
          <v:shape id="_x0000_s1131" type="#_x0000_t67" style="position:absolute;left:0;text-align:left;margin-left:71pt;margin-top:12.4pt;width:44.1pt;height:55.25pt;z-index:251814912" fillcolor="black [3200]" strokecolor="#f2f2f2 [3041]" strokeweight="3pt">
            <v:shadow on="t" type="perspective" color="#7f7f7f [1601]" opacity=".5" offset="1pt" offset2="-1pt"/>
            <v:textbox style="layout-flow:vertical-ideographic"/>
          </v:shape>
        </w:pict>
      </w:r>
    </w:p>
    <w:p w:rsidR="00130F39" w:rsidRDefault="00130F39" w:rsidP="00615373">
      <w:pPr>
        <w:pStyle w:val="Prrafodelista"/>
        <w:rPr>
          <w:rFonts w:ascii="Agency FB" w:hAnsi="Agency FB"/>
          <w:sz w:val="28"/>
        </w:rPr>
      </w:pPr>
    </w:p>
    <w:p w:rsidR="00130F39" w:rsidRDefault="00BC1061" w:rsidP="00615373">
      <w:pPr>
        <w:pStyle w:val="Prrafodelista"/>
        <w:rPr>
          <w:rFonts w:ascii="Agency FB" w:hAnsi="Agency FB"/>
          <w:sz w:val="28"/>
        </w:rPr>
      </w:pPr>
      <w:r w:rsidRPr="00BC1061">
        <w:rPr>
          <w:noProof/>
        </w:rPr>
        <w:pict>
          <v:roundrect id="_x0000_s1128" style="position:absolute;left:0;text-align:left;margin-left:577.5pt;margin-top:363pt;width:155.25pt;height:224.25pt;z-index:251810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" fillcolor="#4f81bd [3204]" strokecolor="#243f60 [1604]" strokeweight="2pt">
            <v:textbox>
              <w:txbxContent>
                <w:p w:rsidR="007E29D3" w:rsidRDefault="007E29D3" w:rsidP="00C455EC">
                  <w:pPr>
                    <w:pStyle w:val="Prrafodelista"/>
                    <w:numPr>
                      <w:ilvl w:val="0"/>
                      <w:numId w:val="6"/>
                    </w:numPr>
                    <w:spacing w:after="160" w:line="259" w:lineRule="auto"/>
                    <w:jc w:val="both"/>
                  </w:pPr>
                  <w:r>
                    <w:t>Derecho a la paz</w:t>
                  </w:r>
                </w:p>
                <w:p w:rsidR="007E29D3" w:rsidRDefault="007E29D3" w:rsidP="00C455EC">
                  <w:pPr>
                    <w:pStyle w:val="Prrafodelista"/>
                    <w:numPr>
                      <w:ilvl w:val="0"/>
                      <w:numId w:val="6"/>
                    </w:numPr>
                    <w:spacing w:after="160" w:line="259" w:lineRule="auto"/>
                    <w:jc w:val="both"/>
                  </w:pPr>
                  <w:r>
                    <w:t>Derecho al desarrollo</w:t>
                  </w:r>
                </w:p>
                <w:p w:rsidR="007E29D3" w:rsidRDefault="007E29D3" w:rsidP="00C455EC">
                  <w:pPr>
                    <w:pStyle w:val="Prrafodelista"/>
                    <w:numPr>
                      <w:ilvl w:val="0"/>
                      <w:numId w:val="6"/>
                    </w:numPr>
                    <w:spacing w:after="160" w:line="259" w:lineRule="auto"/>
                    <w:jc w:val="both"/>
                  </w:pPr>
                  <w:r>
                    <w:t>Derecho al ambiente sano</w:t>
                  </w:r>
                </w:p>
                <w:p w:rsidR="007E29D3" w:rsidRDefault="007E29D3" w:rsidP="00C455EC">
                  <w:pPr>
                    <w:pStyle w:val="Prrafodelista"/>
                    <w:numPr>
                      <w:ilvl w:val="0"/>
                      <w:numId w:val="6"/>
                    </w:numPr>
                    <w:spacing w:after="160" w:line="259" w:lineRule="auto"/>
                    <w:jc w:val="both"/>
                  </w:pPr>
                  <w:r>
                    <w:t>Derecho al patrimonio común</w:t>
                  </w:r>
                </w:p>
              </w:txbxContent>
            </v:textbox>
          </v:roundrect>
        </w:pict>
      </w:r>
    </w:p>
    <w:p w:rsidR="00130F39" w:rsidRDefault="00130F39" w:rsidP="00615373">
      <w:pPr>
        <w:pStyle w:val="Prrafodelista"/>
        <w:rPr>
          <w:rFonts w:ascii="Agency FB" w:hAnsi="Agency FB"/>
          <w:sz w:val="28"/>
        </w:rPr>
      </w:pPr>
    </w:p>
    <w:p w:rsidR="00130F39" w:rsidRDefault="00BC1061" w:rsidP="00615373">
      <w:pPr>
        <w:pStyle w:val="Prrafodelista"/>
        <w:rPr>
          <w:rFonts w:ascii="Agency FB" w:hAnsi="Agency FB"/>
          <w:sz w:val="28"/>
        </w:rPr>
      </w:pPr>
      <w:r w:rsidRPr="00BC1061">
        <w:rPr>
          <w:noProof/>
          <w:lang w:eastAsia="es-CL"/>
        </w:rPr>
        <w:pict>
          <v:roundrect id="_x0000_s1130" style="position:absolute;left:0;text-align:left;margin-left:396.85pt;margin-top:7.55pt;width:152.15pt;height:224.25pt;z-index:251813888" arcsize="10923f" fillcolor="#e5b8b7 [1301]" strokecolor="white [3212]" strokeweight="2.25pt">
            <v:textbox>
              <w:txbxContent>
                <w:p w:rsidR="007E29D3" w:rsidRDefault="007E29D3" w:rsidP="00C455EC">
                  <w:pPr>
                    <w:spacing w:after="160" w:line="259" w:lineRule="auto"/>
                    <w:jc w:val="both"/>
                  </w:pPr>
                </w:p>
                <w:p w:rsidR="007E29D3" w:rsidRDefault="007E29D3" w:rsidP="00C455EC">
                  <w:pPr>
                    <w:pStyle w:val="Prrafodelista"/>
                    <w:spacing w:after="160" w:line="259" w:lineRule="auto"/>
                    <w:jc w:val="both"/>
                  </w:pPr>
                </w:p>
                <w:p w:rsidR="007E29D3" w:rsidRDefault="007E29D3" w:rsidP="00C455EC">
                  <w:pPr>
                    <w:pStyle w:val="Prrafodelista"/>
                    <w:numPr>
                      <w:ilvl w:val="0"/>
                      <w:numId w:val="6"/>
                    </w:numPr>
                    <w:spacing w:after="160" w:line="259" w:lineRule="auto"/>
                    <w:jc w:val="both"/>
                  </w:pPr>
                  <w:r>
                    <w:t>Derecho a la paz</w:t>
                  </w:r>
                </w:p>
                <w:p w:rsidR="007E29D3" w:rsidRDefault="007E29D3" w:rsidP="00C455EC">
                  <w:pPr>
                    <w:pStyle w:val="Prrafodelista"/>
                    <w:numPr>
                      <w:ilvl w:val="0"/>
                      <w:numId w:val="6"/>
                    </w:numPr>
                    <w:spacing w:after="160" w:line="259" w:lineRule="auto"/>
                    <w:jc w:val="both"/>
                  </w:pPr>
                  <w:r>
                    <w:t>Derecho al desarrollo</w:t>
                  </w:r>
                </w:p>
                <w:p w:rsidR="007E29D3" w:rsidRDefault="007E29D3" w:rsidP="00C455EC">
                  <w:pPr>
                    <w:pStyle w:val="Prrafodelista"/>
                    <w:numPr>
                      <w:ilvl w:val="0"/>
                      <w:numId w:val="6"/>
                    </w:numPr>
                    <w:spacing w:after="160" w:line="259" w:lineRule="auto"/>
                    <w:jc w:val="both"/>
                  </w:pPr>
                  <w:r>
                    <w:t>Derecho al ambiente sano</w:t>
                  </w:r>
                </w:p>
                <w:p w:rsidR="007E29D3" w:rsidRDefault="007E29D3" w:rsidP="00C455EC">
                  <w:pPr>
                    <w:pStyle w:val="Prrafodelista"/>
                    <w:numPr>
                      <w:ilvl w:val="0"/>
                      <w:numId w:val="6"/>
                    </w:numPr>
                    <w:spacing w:after="160" w:line="259" w:lineRule="auto"/>
                    <w:jc w:val="both"/>
                  </w:pPr>
                  <w:r>
                    <w:t>Derecho al patrimonio común</w:t>
                  </w:r>
                </w:p>
                <w:p w:rsidR="007E29D3" w:rsidRDefault="007E29D3"/>
              </w:txbxContent>
            </v:textbox>
          </v:roundrect>
        </w:pict>
      </w:r>
      <w:r w:rsidRPr="00BC1061">
        <w:rPr>
          <w:noProof/>
          <w:lang w:val="es-ES" w:eastAsia="es-ES"/>
        </w:rPr>
        <w:pict>
          <v:roundrect id="_x0000_s1118" style="position:absolute;left:0;text-align:left;margin-left:577.5pt;margin-top:363pt;width:155.25pt;height:224.25pt;z-index:251798528;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" fillcolor="#4f81bd [3204]" strokecolor="#243f60 [1604]" strokeweight="2pt">
            <v:textbox>
              <w:txbxContent>
                <w:p w:rsidR="007E29D3" w:rsidRDefault="007E29D3" w:rsidP="0045705C">
                  <w:pPr>
                    <w:pStyle w:val="Prrafodelista"/>
                    <w:numPr>
                      <w:ilvl w:val="0"/>
                      <w:numId w:val="6"/>
                    </w:numPr>
                    <w:spacing w:after="160" w:line="259" w:lineRule="auto"/>
                    <w:jc w:val="both"/>
                  </w:pPr>
                  <w:r>
                    <w:t>Derecho a la paz</w:t>
                  </w:r>
                </w:p>
                <w:p w:rsidR="007E29D3" w:rsidRDefault="007E29D3" w:rsidP="0045705C">
                  <w:pPr>
                    <w:pStyle w:val="Prrafodelista"/>
                    <w:numPr>
                      <w:ilvl w:val="0"/>
                      <w:numId w:val="6"/>
                    </w:numPr>
                    <w:spacing w:after="160" w:line="259" w:lineRule="auto"/>
                    <w:jc w:val="both"/>
                  </w:pPr>
                  <w:r>
                    <w:t>Derecho al desarrollo</w:t>
                  </w:r>
                </w:p>
                <w:p w:rsidR="007E29D3" w:rsidRDefault="007E29D3" w:rsidP="0045705C">
                  <w:pPr>
                    <w:pStyle w:val="Prrafodelista"/>
                    <w:numPr>
                      <w:ilvl w:val="0"/>
                      <w:numId w:val="6"/>
                    </w:numPr>
                    <w:spacing w:after="160" w:line="259" w:lineRule="auto"/>
                    <w:jc w:val="both"/>
                  </w:pPr>
                  <w:r>
                    <w:t>Derecho al ambiente sano</w:t>
                  </w:r>
                </w:p>
                <w:p w:rsidR="007E29D3" w:rsidRDefault="007E29D3" w:rsidP="0045705C">
                  <w:pPr>
                    <w:pStyle w:val="Prrafodelista"/>
                    <w:numPr>
                      <w:ilvl w:val="0"/>
                      <w:numId w:val="6"/>
                    </w:numPr>
                    <w:spacing w:after="160" w:line="259" w:lineRule="auto"/>
                    <w:jc w:val="both"/>
                  </w:pPr>
                  <w:r>
                    <w:t>Derecho al patrimonio común</w:t>
                  </w:r>
                </w:p>
              </w:txbxContent>
            </v:textbox>
          </v:roundrect>
        </w:pict>
      </w:r>
      <w:r w:rsidRPr="00BC1061">
        <w:rPr>
          <w:noProof/>
          <w:lang w:val="es-ES" w:eastAsia="es-ES"/>
        </w:rPr>
        <w:pict>
          <v:roundrect id="Rectángulo redondeado 52" o:spid="_x0000_s1116" style="position:absolute;left:0;text-align:left;margin-left:577.5pt;margin-top:363pt;width:155.25pt;height:224.25pt;z-index:251794432;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" fillcolor="#4f81bd [3204]" strokecolor="#243f60 [1604]" strokeweight="2pt">
            <v:textbox>
              <w:txbxContent>
                <w:p w:rsidR="007E29D3" w:rsidRDefault="007E29D3" w:rsidP="00130F39">
                  <w:pPr>
                    <w:pStyle w:val="Prrafodelista"/>
                    <w:numPr>
                      <w:ilvl w:val="0"/>
                      <w:numId w:val="6"/>
                    </w:numPr>
                    <w:spacing w:after="160" w:line="259" w:lineRule="auto"/>
                    <w:jc w:val="both"/>
                  </w:pPr>
                  <w:r>
                    <w:t>Derecho a la paz</w:t>
                  </w:r>
                </w:p>
                <w:p w:rsidR="007E29D3" w:rsidRDefault="007E29D3" w:rsidP="00130F39">
                  <w:pPr>
                    <w:pStyle w:val="Prrafodelista"/>
                    <w:numPr>
                      <w:ilvl w:val="0"/>
                      <w:numId w:val="6"/>
                    </w:numPr>
                    <w:spacing w:after="160" w:line="259" w:lineRule="auto"/>
                    <w:jc w:val="both"/>
                  </w:pPr>
                  <w:r>
                    <w:t>Derecho al desarrollo</w:t>
                  </w:r>
                </w:p>
                <w:p w:rsidR="007E29D3" w:rsidRDefault="007E29D3" w:rsidP="00130F39">
                  <w:pPr>
                    <w:pStyle w:val="Prrafodelista"/>
                    <w:numPr>
                      <w:ilvl w:val="0"/>
                      <w:numId w:val="6"/>
                    </w:numPr>
                    <w:spacing w:after="160" w:line="259" w:lineRule="auto"/>
                    <w:jc w:val="both"/>
                  </w:pPr>
                  <w:r>
                    <w:t>Derecho al ambiente sano</w:t>
                  </w:r>
                </w:p>
                <w:p w:rsidR="007E29D3" w:rsidRDefault="007E29D3" w:rsidP="00130F39">
                  <w:pPr>
                    <w:pStyle w:val="Prrafodelista"/>
                    <w:numPr>
                      <w:ilvl w:val="0"/>
                      <w:numId w:val="6"/>
                    </w:numPr>
                    <w:spacing w:after="160" w:line="259" w:lineRule="auto"/>
                    <w:jc w:val="both"/>
                  </w:pPr>
                  <w:r>
                    <w:t>Derecho al patrimonio común</w:t>
                  </w:r>
                </w:p>
              </w:txbxContent>
            </v:textbox>
          </v:roundrect>
        </w:pict>
      </w:r>
      <w:r w:rsidRPr="00BC1061">
        <w:rPr>
          <w:noProof/>
          <w:lang w:val="es-ES" w:eastAsia="es-ES"/>
        </w:rPr>
        <w:pict>
          <v:roundrect id="Rectángulo redondeado 51" o:spid="_x0000_s1115" style="position:absolute;left:0;text-align:left;margin-left:220pt;margin-top:7.55pt;width:155.25pt;height:224.25pt;z-index:25179238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" fillcolor="#e5b8b7 [1301]" strokecolor="white [3212]" strokeweight="2pt">
            <v:textbox style="mso-next-textbox:#Rectángulo redondeado 51">
              <w:txbxContent>
                <w:p w:rsidR="007E29D3" w:rsidRDefault="007E29D3" w:rsidP="00130F39">
                  <w:pPr>
                    <w:pStyle w:val="Prrafodelista"/>
                    <w:numPr>
                      <w:ilvl w:val="0"/>
                      <w:numId w:val="5"/>
                    </w:numPr>
                    <w:spacing w:after="160" w:line="259" w:lineRule="auto"/>
                    <w:jc w:val="both"/>
                  </w:pPr>
                  <w:r>
                    <w:t>Derecho a trabajar en condiciones dignas</w:t>
                  </w:r>
                </w:p>
                <w:p w:rsidR="007E29D3" w:rsidRDefault="007E29D3" w:rsidP="00130F39">
                  <w:pPr>
                    <w:pStyle w:val="Prrafodelista"/>
                    <w:numPr>
                      <w:ilvl w:val="0"/>
                      <w:numId w:val="5"/>
                    </w:numPr>
                    <w:spacing w:after="160" w:line="259" w:lineRule="auto"/>
                    <w:jc w:val="both"/>
                  </w:pPr>
                  <w:r>
                    <w:t>Descanso diario, semanal y vacaciones</w:t>
                  </w:r>
                </w:p>
                <w:p w:rsidR="007E29D3" w:rsidRDefault="007E29D3" w:rsidP="00130F39">
                  <w:pPr>
                    <w:pStyle w:val="Prrafodelista"/>
                    <w:numPr>
                      <w:ilvl w:val="0"/>
                      <w:numId w:val="5"/>
                    </w:numPr>
                    <w:spacing w:after="160" w:line="259" w:lineRule="auto"/>
                    <w:jc w:val="both"/>
                  </w:pPr>
                  <w:r>
                    <w:t>Vivienda Digna, Educación y Cultura</w:t>
                  </w:r>
                </w:p>
                <w:p w:rsidR="007E29D3" w:rsidRDefault="007E29D3" w:rsidP="00130F39">
                  <w:pPr>
                    <w:pStyle w:val="Prrafodelista"/>
                  </w:pPr>
                </w:p>
              </w:txbxContent>
            </v:textbox>
          </v:roundrect>
        </w:pict>
      </w:r>
      <w:r w:rsidRPr="00BC1061">
        <w:rPr>
          <w:noProof/>
          <w:lang w:val="es-ES" w:eastAsia="es-ES"/>
        </w:rPr>
        <w:pict>
          <v:roundrect id="Rectángulo redondeado 50" o:spid="_x0000_s1114" style="position:absolute;left:0;text-align:left;margin-left:22pt;margin-top:7.55pt;width:155.25pt;height:224.25pt;z-index:251790336;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" fillcolor="#e5b8b7 [1301]" strokecolor="white [3212]" strokeweight="2pt">
            <v:textbox style="mso-next-textbox:#Rectángulo redondeado 50">
              <w:txbxContent>
                <w:p w:rsidR="007E29D3" w:rsidRDefault="007E29D3" w:rsidP="00130F39">
                  <w:pPr>
                    <w:pStyle w:val="Prrafodelista"/>
                    <w:numPr>
                      <w:ilvl w:val="0"/>
                      <w:numId w:val="4"/>
                    </w:numPr>
                    <w:spacing w:after="160" w:line="259" w:lineRule="auto"/>
                    <w:jc w:val="both"/>
                  </w:pPr>
                  <w:r>
                    <w:t>Derecho a la vida</w:t>
                  </w:r>
                </w:p>
                <w:p w:rsidR="007E29D3" w:rsidRDefault="007E29D3" w:rsidP="00130F39">
                  <w:pPr>
                    <w:pStyle w:val="Prrafodelista"/>
                    <w:numPr>
                      <w:ilvl w:val="0"/>
                      <w:numId w:val="4"/>
                    </w:numPr>
                    <w:spacing w:after="160" w:line="259" w:lineRule="auto"/>
                    <w:jc w:val="both"/>
                  </w:pPr>
                  <w:r>
                    <w:t>Derecho a la Propiedad</w:t>
                  </w:r>
                </w:p>
                <w:p w:rsidR="007E29D3" w:rsidRDefault="007E29D3" w:rsidP="00130F39">
                  <w:pPr>
                    <w:pStyle w:val="Prrafodelista"/>
                    <w:numPr>
                      <w:ilvl w:val="0"/>
                      <w:numId w:val="4"/>
                    </w:numPr>
                    <w:spacing w:after="160" w:line="259" w:lineRule="auto"/>
                    <w:jc w:val="both"/>
                  </w:pPr>
                  <w:r>
                    <w:t>Honor</w:t>
                  </w:r>
                </w:p>
                <w:p w:rsidR="007E29D3" w:rsidRDefault="007E29D3" w:rsidP="00130F39">
                  <w:pPr>
                    <w:pStyle w:val="Prrafodelista"/>
                    <w:numPr>
                      <w:ilvl w:val="0"/>
                      <w:numId w:val="4"/>
                    </w:numPr>
                    <w:spacing w:after="160" w:line="259" w:lineRule="auto"/>
                    <w:jc w:val="both"/>
                  </w:pPr>
                  <w:r>
                    <w:t>Intimidad</w:t>
                  </w:r>
                </w:p>
                <w:p w:rsidR="007E29D3" w:rsidRDefault="007E29D3" w:rsidP="00130F39">
                  <w:pPr>
                    <w:pStyle w:val="Prrafodelista"/>
                    <w:numPr>
                      <w:ilvl w:val="0"/>
                      <w:numId w:val="4"/>
                    </w:numPr>
                    <w:spacing w:after="160" w:line="259" w:lineRule="auto"/>
                    <w:jc w:val="both"/>
                  </w:pPr>
                  <w:r>
                    <w:t>Libre Expresión</w:t>
                  </w:r>
                </w:p>
              </w:txbxContent>
            </v:textbox>
          </v:roundrect>
        </w:pict>
      </w: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BC1061" w:rsidP="00615373">
      <w:pPr>
        <w:pStyle w:val="Prrafodelista"/>
        <w:rPr>
          <w:rFonts w:ascii="Agency FB" w:hAnsi="Agency FB"/>
          <w:sz w:val="28"/>
        </w:rPr>
      </w:pPr>
      <w:r w:rsidRPr="00BC1061">
        <w:rPr>
          <w:noProof/>
        </w:rPr>
        <w:pict>
          <v:roundrect id="_x0000_s1129" style="position:absolute;left:0;text-align:left;margin-left:577.5pt;margin-top:363pt;width:155.25pt;height:224.25pt;z-index:251812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" fillcolor="#4f81bd [3204]" strokecolor="#243f60 [1604]" strokeweight="2pt">
            <v:textbox>
              <w:txbxContent>
                <w:p w:rsidR="007E29D3" w:rsidRDefault="007E29D3" w:rsidP="00C455EC">
                  <w:pPr>
                    <w:pStyle w:val="Prrafodelista"/>
                    <w:numPr>
                      <w:ilvl w:val="0"/>
                      <w:numId w:val="6"/>
                    </w:numPr>
                    <w:spacing w:after="160" w:line="259" w:lineRule="auto"/>
                    <w:jc w:val="both"/>
                  </w:pPr>
                  <w:r>
                    <w:t>Derecho a la paz</w:t>
                  </w:r>
                </w:p>
                <w:p w:rsidR="007E29D3" w:rsidRDefault="007E29D3" w:rsidP="00C455EC">
                  <w:pPr>
                    <w:pStyle w:val="Prrafodelista"/>
                    <w:numPr>
                      <w:ilvl w:val="0"/>
                      <w:numId w:val="6"/>
                    </w:numPr>
                    <w:spacing w:after="160" w:line="259" w:lineRule="auto"/>
                    <w:jc w:val="both"/>
                  </w:pPr>
                  <w:r>
                    <w:t>Derecho al desarrollo</w:t>
                  </w:r>
                </w:p>
                <w:p w:rsidR="007E29D3" w:rsidRDefault="007E29D3" w:rsidP="00C455EC">
                  <w:pPr>
                    <w:pStyle w:val="Prrafodelista"/>
                    <w:numPr>
                      <w:ilvl w:val="0"/>
                      <w:numId w:val="6"/>
                    </w:numPr>
                    <w:spacing w:after="160" w:line="259" w:lineRule="auto"/>
                    <w:jc w:val="both"/>
                  </w:pPr>
                  <w:r>
                    <w:t>Derecho al ambiente sano</w:t>
                  </w:r>
                </w:p>
                <w:p w:rsidR="007E29D3" w:rsidRDefault="007E29D3" w:rsidP="00C455EC">
                  <w:pPr>
                    <w:pStyle w:val="Prrafodelista"/>
                    <w:numPr>
                      <w:ilvl w:val="0"/>
                      <w:numId w:val="6"/>
                    </w:numPr>
                    <w:spacing w:after="160" w:line="259" w:lineRule="auto"/>
                    <w:jc w:val="both"/>
                  </w:pPr>
                  <w:r>
                    <w:t>Derecho al patrimonio común</w:t>
                  </w:r>
                </w:p>
              </w:txbxContent>
            </v:textbox>
          </v:roundrect>
        </w:pict>
      </w: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130F39" w:rsidRDefault="00130F39" w:rsidP="00615373">
      <w:pPr>
        <w:pStyle w:val="Prrafodelista"/>
        <w:rPr>
          <w:rFonts w:ascii="Agency FB" w:hAnsi="Agency FB"/>
          <w:sz w:val="28"/>
        </w:rPr>
      </w:pPr>
    </w:p>
    <w:p w:rsidR="00501B91" w:rsidRPr="0045705C" w:rsidRDefault="00BC1061" w:rsidP="0045705C">
      <w:pPr>
        <w:pStyle w:val="Prrafodelista"/>
        <w:rPr>
          <w:rFonts w:ascii="Agency FB" w:hAnsi="Agency FB"/>
          <w:sz w:val="28"/>
        </w:rPr>
      </w:pPr>
      <w:r w:rsidRPr="00BC1061">
        <w:rPr>
          <w:noProof/>
          <w:lang w:val="es-ES" w:eastAsia="es-ES"/>
        </w:rPr>
        <w:pict>
          <v:roundrect id="_x0000_s1117" style="position:absolute;left:0;text-align:left;margin-left:577.5pt;margin-top:363pt;width:155.25pt;height:224.25pt;z-index:25179648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" fillcolor="#4f81bd [3204]" strokecolor="#243f60 [1604]" strokeweight="2pt">
            <v:textbox>
              <w:txbxContent>
                <w:p w:rsidR="007E29D3" w:rsidRDefault="007E29D3" w:rsidP="00130F39">
                  <w:pPr>
                    <w:pStyle w:val="Prrafodelista"/>
                    <w:numPr>
                      <w:ilvl w:val="0"/>
                      <w:numId w:val="6"/>
                    </w:numPr>
                    <w:spacing w:after="160" w:line="259" w:lineRule="auto"/>
                    <w:jc w:val="both"/>
                  </w:pPr>
                  <w:r>
                    <w:t>Derecho a la paz</w:t>
                  </w:r>
                </w:p>
                <w:p w:rsidR="007E29D3" w:rsidRDefault="007E29D3" w:rsidP="00130F39">
                  <w:pPr>
                    <w:pStyle w:val="Prrafodelista"/>
                    <w:numPr>
                      <w:ilvl w:val="0"/>
                      <w:numId w:val="6"/>
                    </w:numPr>
                    <w:spacing w:after="160" w:line="259" w:lineRule="auto"/>
                    <w:jc w:val="both"/>
                  </w:pPr>
                  <w:r>
                    <w:t>Derecho al desarrollo</w:t>
                  </w:r>
                </w:p>
                <w:p w:rsidR="007E29D3" w:rsidRDefault="007E29D3" w:rsidP="00130F39">
                  <w:pPr>
                    <w:pStyle w:val="Prrafodelista"/>
                    <w:numPr>
                      <w:ilvl w:val="0"/>
                      <w:numId w:val="6"/>
                    </w:numPr>
                    <w:spacing w:after="160" w:line="259" w:lineRule="auto"/>
                    <w:jc w:val="both"/>
                  </w:pPr>
                  <w:r>
                    <w:t>Derecho al ambiente sano</w:t>
                  </w:r>
                </w:p>
                <w:p w:rsidR="007E29D3" w:rsidRDefault="007E29D3" w:rsidP="00130F39">
                  <w:pPr>
                    <w:pStyle w:val="Prrafodelista"/>
                    <w:numPr>
                      <w:ilvl w:val="0"/>
                      <w:numId w:val="6"/>
                    </w:numPr>
                    <w:spacing w:after="160" w:line="259" w:lineRule="auto"/>
                    <w:jc w:val="both"/>
                  </w:pPr>
                  <w:r>
                    <w:t>Derecho al patrimonio común</w:t>
                  </w:r>
                </w:p>
              </w:txbxContent>
            </v:textbox>
          </v:roundrect>
        </w:pict>
      </w:r>
    </w:p>
    <w:p w:rsidR="00501B91" w:rsidRDefault="00501B91" w:rsidP="00615373">
      <w:pPr>
        <w:pStyle w:val="Prrafodelista"/>
        <w:rPr>
          <w:rFonts w:ascii="Agency FB" w:hAnsi="Agency FB"/>
          <w:sz w:val="28"/>
        </w:rPr>
      </w:pPr>
      <w:r>
        <w:rPr>
          <w:rFonts w:ascii="Agency FB" w:hAnsi="Agency FB"/>
          <w:sz w:val="28"/>
        </w:rPr>
        <w:t>DESARROLLO</w:t>
      </w:r>
      <w:r w:rsidR="00BC1061">
        <w:rPr>
          <w:rFonts w:ascii="Agency FB" w:hAnsi="Agency FB"/>
          <w:noProof/>
          <w:sz w:val="28"/>
          <w:lang w:eastAsia="es-CL"/>
        </w:rPr>
        <w:pict>
          <v:rect id="_x0000_s1035" style="position:absolute;left:0;text-align:left;margin-left:407pt;margin-top:-4.6pt;width:151.9pt;height:130.5pt;z-index:251671552;mso-position-horizontal-relative:text;mso-position-vertical-relative:text" fillcolor="#f79646 [3209]" strokecolor="#f2f2f2 [3041]" strokeweight="3pt">
            <v:shadow on="t" type="perspective" color="#974706 [1609]" opacity=".5" offset="1pt" offset2="-1pt"/>
            <v:textbox style="mso-next-textbox:#_x0000_s1035">
              <w:txbxContent>
                <w:p w:rsidR="007E29D3" w:rsidRPr="00263D52" w:rsidRDefault="007E29D3" w:rsidP="001F5DF5">
                  <w:pPr>
                    <w:spacing w:line="240" w:lineRule="auto"/>
                    <w:jc w:val="center"/>
                    <w:rPr>
                      <w:b/>
                      <w:sz w:val="28"/>
                      <w:u w:val="single"/>
                    </w:rPr>
                  </w:pPr>
                  <w:r w:rsidRPr="00263D52">
                    <w:rPr>
                      <w:b/>
                      <w:sz w:val="28"/>
                      <w:u w:val="single"/>
                    </w:rPr>
                    <w:t>RECUERDA!!</w:t>
                  </w:r>
                </w:p>
                <w:p w:rsidR="007E29D3" w:rsidRDefault="007E29D3" w:rsidP="001F5DF5">
                  <w:pPr>
                    <w:spacing w:line="240" w:lineRule="auto"/>
                    <w:jc w:val="center"/>
                  </w:pPr>
                  <w:r w:rsidRPr="001F5DF5">
                    <w:rPr>
                      <w:sz w:val="28"/>
                    </w:rPr>
                    <w:t>QUE LA CONSTITUCION TAMBIEN ES RECONOCIDA CON EL NOMBRE DE “CARTA MAGNA</w:t>
                  </w:r>
                  <w:r>
                    <w:t>”</w:t>
                  </w:r>
                </w:p>
              </w:txbxContent>
            </v:textbox>
          </v:rect>
        </w:pict>
      </w:r>
    </w:p>
    <w:p w:rsidR="00637516" w:rsidRDefault="00BC1061" w:rsidP="00615373">
      <w:pPr>
        <w:pStyle w:val="Prrafodelista"/>
        <w:rPr>
          <w:rFonts w:ascii="Agency FB" w:hAnsi="Agency FB"/>
          <w:sz w:val="28"/>
        </w:rPr>
      </w:pPr>
      <w:r>
        <w:rPr>
          <w:rFonts w:ascii="Agency FB" w:hAnsi="Agency FB"/>
          <w:noProof/>
          <w:sz w:val="28"/>
          <w:lang w:eastAsia="es-CL"/>
        </w:rPr>
        <w:pict>
          <v:shape id="_x0000_s1036" type="#_x0000_t202" style="position:absolute;left:0;text-align:left;margin-left:-8.25pt;margin-top:.05pt;width:408.35pt;height:337.5pt;z-index:251673600" filled="f" stroked="f">
            <v:textbox style="mso-next-textbox:#_x0000_s1036">
              <w:txbxContent>
                <w:p w:rsidR="007E29D3" w:rsidRDefault="007E29D3" w:rsidP="00637516">
                  <w:pPr>
                    <w:jc w:val="both"/>
                  </w:pPr>
                  <w:r>
                    <w:t>B. A continuación te presentamos tres definiciones relacionadas a la definición de Constitución, a partir de ellas debes elaborar una definición propia de este gran concepto.</w:t>
                  </w:r>
                </w:p>
                <w:p w:rsidR="007E29D3" w:rsidRDefault="007E29D3">
                  <w:r>
                    <w:t>Pero, ¿Cómo hacerlo? A continuación te daremos  unos pasos para que puedas analizar estas fuentes.</w:t>
                  </w:r>
                </w:p>
                <w:p w:rsidR="007E29D3" w:rsidRDefault="007E29D3"/>
                <w:p w:rsidR="007E29D3" w:rsidRDefault="007E29D3"/>
                <w:p w:rsidR="007E29D3" w:rsidRDefault="007E29D3"/>
                <w:p w:rsidR="007E29D3" w:rsidRDefault="007E29D3"/>
                <w:p w:rsidR="007E29D3" w:rsidRDefault="007E29D3"/>
                <w:p w:rsidR="007E29D3" w:rsidRDefault="007E29D3" w:rsidP="00637516">
                  <w:pPr>
                    <w:jc w:val="both"/>
                  </w:pPr>
                </w:p>
                <w:p w:rsidR="007E29D3" w:rsidRDefault="007E29D3" w:rsidP="00637516">
                  <w:pPr>
                    <w:jc w:val="both"/>
                  </w:pPr>
                  <w:r>
                    <w:t>¿Ya estás listo? Entonces comencemos a analizar brevemente estas tres definiciones ligadas al concepto de Constitución, RECUERDA que al final deberás formar una definición propia acerca de dicho concepto.</w:t>
                  </w:r>
                </w:p>
                <w:p w:rsidR="007E29D3" w:rsidRDefault="007E29D3" w:rsidP="00637516">
                  <w:pPr>
                    <w:jc w:val="both"/>
                  </w:pPr>
                </w:p>
                <w:p w:rsidR="007E29D3" w:rsidRDefault="007E29D3" w:rsidP="00637516">
                  <w:pPr>
                    <w:jc w:val="both"/>
                  </w:pPr>
                </w:p>
                <w:p w:rsidR="007E29D3" w:rsidRDefault="007E29D3" w:rsidP="00637516">
                  <w:pPr>
                    <w:jc w:val="both"/>
                  </w:pPr>
                </w:p>
              </w:txbxContent>
            </v:textbox>
          </v:shape>
        </w:pict>
      </w:r>
      <w:r>
        <w:rPr>
          <w:rFonts w:ascii="Agency FB" w:hAnsi="Agency FB"/>
          <w:noProof/>
          <w:sz w:val="28"/>
          <w:lang w:eastAsia="es-CL"/>
        </w:rPr>
        <w:pict>
          <v:rect id="_x0000_s1037" style="position:absolute;left:0;text-align:left;margin-left:13.5pt;margin-top:107pt;width:344.25pt;height:123.75pt;z-index:251674624" fillcolor="#c0504d [3205]" strokecolor="#f2f2f2 [3041]" strokeweight="3pt">
            <v:shadow on="t" type="perspective" color="#622423 [1605]" opacity=".5" offset="1pt" offset2="-1pt"/>
            <v:textbox style="mso-next-textbox:#_x0000_s1037">
              <w:txbxContent>
                <w:p w:rsidR="007E29D3" w:rsidRPr="00637516" w:rsidRDefault="007E29D3" w:rsidP="00637516">
                  <w:pPr>
                    <w:jc w:val="both"/>
                    <w:rPr>
                      <w:sz w:val="32"/>
                    </w:rPr>
                  </w:pPr>
                  <w:r w:rsidRPr="00637516">
                    <w:rPr>
                      <w:sz w:val="32"/>
                    </w:rPr>
                    <w:t xml:space="preserve">Procedimientos para analizar una fuente escrita </w:t>
                  </w:r>
                </w:p>
                <w:p w:rsidR="007E29D3" w:rsidRPr="00637516" w:rsidRDefault="007E29D3" w:rsidP="00637516">
                  <w:pPr>
                    <w:pStyle w:val="Prrafodelista"/>
                    <w:numPr>
                      <w:ilvl w:val="0"/>
                      <w:numId w:val="2"/>
                    </w:numPr>
                    <w:jc w:val="both"/>
                    <w:rPr>
                      <w:sz w:val="32"/>
                    </w:rPr>
                  </w:pPr>
                  <w:r w:rsidRPr="00637516">
                    <w:rPr>
                      <w:sz w:val="32"/>
                    </w:rPr>
                    <w:t xml:space="preserve">Observar la fecha y el autor </w:t>
                  </w:r>
                </w:p>
                <w:p w:rsidR="007E29D3" w:rsidRPr="00637516" w:rsidRDefault="007E29D3" w:rsidP="00637516">
                  <w:pPr>
                    <w:pStyle w:val="Prrafodelista"/>
                    <w:numPr>
                      <w:ilvl w:val="0"/>
                      <w:numId w:val="2"/>
                    </w:numPr>
                    <w:jc w:val="both"/>
                    <w:rPr>
                      <w:sz w:val="32"/>
                    </w:rPr>
                  </w:pPr>
                  <w:r w:rsidRPr="00637516">
                    <w:rPr>
                      <w:sz w:val="32"/>
                    </w:rPr>
                    <w:t>Subrayar el tema central del cual se habla</w:t>
                  </w:r>
                </w:p>
                <w:p w:rsidR="007E29D3" w:rsidRPr="00637516" w:rsidRDefault="007E29D3" w:rsidP="00637516">
                  <w:pPr>
                    <w:pStyle w:val="Prrafodelista"/>
                    <w:numPr>
                      <w:ilvl w:val="0"/>
                      <w:numId w:val="2"/>
                    </w:numPr>
                    <w:jc w:val="both"/>
                    <w:rPr>
                      <w:sz w:val="32"/>
                    </w:rPr>
                  </w:pPr>
                  <w:r w:rsidRPr="00637516">
                    <w:rPr>
                      <w:sz w:val="32"/>
                    </w:rPr>
                    <w:t>Qué es lo que se dice de dicho concepto</w:t>
                  </w:r>
                </w:p>
                <w:p w:rsidR="007E29D3" w:rsidRDefault="007E29D3" w:rsidP="00637516">
                  <w:pPr>
                    <w:ind w:left="360"/>
                  </w:pPr>
                </w:p>
              </w:txbxContent>
            </v:textbox>
          </v:rect>
        </w:pict>
      </w:r>
    </w:p>
    <w:p w:rsidR="00637516" w:rsidRPr="00637516" w:rsidRDefault="00637516" w:rsidP="00637516"/>
    <w:p w:rsidR="00637516" w:rsidRPr="00637516" w:rsidRDefault="00637516" w:rsidP="00637516"/>
    <w:p w:rsidR="00637516" w:rsidRPr="00637516" w:rsidRDefault="00637516" w:rsidP="00637516"/>
    <w:p w:rsidR="00637516" w:rsidRPr="00637516" w:rsidRDefault="007120B7" w:rsidP="00637516">
      <w:r>
        <w:rPr>
          <w:noProof/>
          <w:lang w:eastAsia="es-CL"/>
        </w:rPr>
        <w:drawing>
          <wp:anchor distT="0" distB="0" distL="114300" distR="114300" simplePos="0" relativeHeight="251672576" behindDoc="0" locked="0" layoutInCell="1" allowOverlap="1">
            <wp:simplePos x="0" y="0"/>
            <wp:positionH relativeFrom="column">
              <wp:posOffset>5081270</wp:posOffset>
            </wp:positionH>
            <wp:positionV relativeFrom="paragraph">
              <wp:posOffset>61595</wp:posOffset>
            </wp:positionV>
            <wp:extent cx="2099310" cy="2898775"/>
            <wp:effectExtent l="19050" t="0" r="0" b="0"/>
            <wp:wrapSquare wrapText="bothSides"/>
            <wp:docPr id="9" name="8 Imagen" descr="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jpg"/>
                    <pic:cNvPicPr/>
                  </pic:nvPicPr>
                  <pic:blipFill>
                    <a:blip r:embed="rId14"/>
                    <a:stretch>
                      <a:fillRect/>
                    </a:stretch>
                  </pic:blipFill>
                  <pic:spPr>
                    <a:xfrm>
                      <a:off x="0" y="0"/>
                      <a:ext cx="2099310" cy="2898775"/>
                    </a:xfrm>
                    <a:prstGeom prst="rect">
                      <a:avLst/>
                    </a:prstGeom>
                  </pic:spPr>
                </pic:pic>
              </a:graphicData>
            </a:graphic>
          </wp:anchor>
        </w:drawing>
      </w:r>
    </w:p>
    <w:p w:rsidR="00637516" w:rsidRPr="00637516" w:rsidRDefault="00637516" w:rsidP="00637516"/>
    <w:p w:rsidR="00637516" w:rsidRPr="00637516" w:rsidRDefault="00637516" w:rsidP="00637516"/>
    <w:p w:rsidR="00637516" w:rsidRPr="00637516" w:rsidRDefault="00637516" w:rsidP="00637516"/>
    <w:p w:rsidR="00637516" w:rsidRPr="00637516" w:rsidRDefault="00637516" w:rsidP="00637516"/>
    <w:p w:rsidR="00637516" w:rsidRPr="00637516" w:rsidRDefault="00637516" w:rsidP="00637516"/>
    <w:p w:rsidR="00637516" w:rsidRPr="00637516" w:rsidRDefault="00637516" w:rsidP="00637516"/>
    <w:p w:rsidR="00637516" w:rsidRPr="00637516" w:rsidRDefault="00637516" w:rsidP="00637516"/>
    <w:p w:rsidR="00637516" w:rsidRPr="00637516" w:rsidRDefault="00BC1061" w:rsidP="00637516">
      <w:r w:rsidRPr="00BC1061">
        <w:rPr>
          <w:rFonts w:ascii="Agency FB" w:hAnsi="Agency FB"/>
          <w:noProof/>
          <w:sz w:val="28"/>
          <w:lang w:val="es-ES"/>
        </w:rPr>
        <w:pict>
          <v:shape id="_x0000_s1038" type="#_x0000_t202" style="position:absolute;margin-left:28.15pt;margin-top:397.3pt;width:554.6pt;height:214.8pt;z-index:251676672;mso-position-horizontal-relative:page;mso-position-vertical-relative:margin" o:allowincell="f" fillcolor="white [3201]" strokecolor="#c0504d [3205]" strokeweight="2.25pt">
            <v:stroke dashstyle="dash"/>
            <v:shadow color="#868686"/>
            <v:textbox style="mso-fit-shape-to-text:t">
              <w:txbxContent>
                <w:p w:rsidR="007E29D3" w:rsidRPr="00637516" w:rsidRDefault="007E29D3" w:rsidP="00637516">
                  <w:pPr>
                    <w:pStyle w:val="NormalWeb"/>
                    <w:jc w:val="both"/>
                    <w:rPr>
                      <w:rFonts w:asciiTheme="minorHAnsi" w:hAnsiTheme="minorHAnsi"/>
                    </w:rPr>
                  </w:pPr>
                  <w:r w:rsidRPr="00637516">
                    <w:rPr>
                      <w:rFonts w:asciiTheme="minorHAnsi" w:hAnsiTheme="minorHAnsi"/>
                    </w:rPr>
                    <w:t>La Constitución es la norma jurí</w:t>
                  </w:r>
                  <w:r w:rsidRPr="00637516">
                    <w:rPr>
                      <w:rStyle w:val="highlightedsearchterm"/>
                      <w:rFonts w:asciiTheme="minorHAnsi" w:hAnsiTheme="minorHAnsi"/>
                    </w:rPr>
                    <w:t>d</w:t>
                  </w:r>
                  <w:r w:rsidRPr="00637516">
                    <w:rPr>
                      <w:rFonts w:asciiTheme="minorHAnsi" w:hAnsiTheme="minorHAnsi"/>
                    </w:rPr>
                    <w:t xml:space="preserve">ica, sea escrita o no, </w:t>
                  </w:r>
                  <w:r w:rsidRPr="00637516">
                    <w:rPr>
                      <w:rStyle w:val="highlightedsearchterm"/>
                      <w:rFonts w:asciiTheme="minorHAnsi" w:hAnsiTheme="minorHAnsi"/>
                    </w:rPr>
                    <w:t>d</w:t>
                  </w:r>
                  <w:r w:rsidRPr="00637516">
                    <w:rPr>
                      <w:rFonts w:asciiTheme="minorHAnsi" w:hAnsiTheme="minorHAnsi"/>
                    </w:rPr>
                    <w:t>e más alto rango en el or</w:t>
                  </w:r>
                  <w:r w:rsidRPr="00637516">
                    <w:rPr>
                      <w:rStyle w:val="highlightedsearchterm"/>
                      <w:rFonts w:asciiTheme="minorHAnsi" w:hAnsiTheme="minorHAnsi"/>
                    </w:rPr>
                    <w:t>d</w:t>
                  </w:r>
                  <w:r w:rsidRPr="00637516">
                    <w:rPr>
                      <w:rFonts w:asciiTheme="minorHAnsi" w:hAnsiTheme="minorHAnsi"/>
                    </w:rPr>
                    <w:t>enamiento jurí</w:t>
                  </w:r>
                  <w:r w:rsidRPr="00637516">
                    <w:rPr>
                      <w:rStyle w:val="highlightedsearchterm"/>
                      <w:rFonts w:asciiTheme="minorHAnsi" w:hAnsiTheme="minorHAnsi"/>
                    </w:rPr>
                    <w:t>d</w:t>
                  </w:r>
                  <w:r w:rsidRPr="00637516">
                    <w:rPr>
                      <w:rFonts w:asciiTheme="minorHAnsi" w:hAnsiTheme="minorHAnsi"/>
                    </w:rPr>
                    <w:t xml:space="preserve">ico </w:t>
                  </w:r>
                  <w:r w:rsidRPr="00637516">
                    <w:rPr>
                      <w:rStyle w:val="highlightedsearchterm"/>
                      <w:rFonts w:asciiTheme="minorHAnsi" w:hAnsiTheme="minorHAnsi"/>
                    </w:rPr>
                    <w:t>d</w:t>
                  </w:r>
                  <w:r w:rsidRPr="00637516">
                    <w:rPr>
                      <w:rFonts w:asciiTheme="minorHAnsi" w:hAnsiTheme="minorHAnsi"/>
                    </w:rPr>
                    <w:t>e una socie</w:t>
                  </w:r>
                  <w:r w:rsidRPr="00637516">
                    <w:rPr>
                      <w:rStyle w:val="highlightedsearchterm"/>
                      <w:rFonts w:asciiTheme="minorHAnsi" w:hAnsiTheme="minorHAnsi"/>
                    </w:rPr>
                    <w:t>d</w:t>
                  </w:r>
                  <w:r w:rsidRPr="00637516">
                    <w:rPr>
                      <w:rFonts w:asciiTheme="minorHAnsi" w:hAnsiTheme="minorHAnsi"/>
                    </w:rPr>
                    <w:t>a</w:t>
                  </w:r>
                  <w:r w:rsidRPr="00637516">
                    <w:rPr>
                      <w:rStyle w:val="highlightedsearchterm"/>
                      <w:rFonts w:asciiTheme="minorHAnsi" w:hAnsiTheme="minorHAnsi"/>
                    </w:rPr>
                    <w:t>d</w:t>
                  </w:r>
                  <w:r w:rsidRPr="00637516">
                    <w:rPr>
                      <w:rFonts w:asciiTheme="minorHAnsi" w:hAnsiTheme="minorHAnsi"/>
                    </w:rPr>
                    <w:t xml:space="preserve">, </w:t>
                  </w:r>
                  <w:r w:rsidRPr="00637516">
                    <w:rPr>
                      <w:rStyle w:val="highlightedsearchterm"/>
                      <w:rFonts w:asciiTheme="minorHAnsi" w:hAnsiTheme="minorHAnsi"/>
                    </w:rPr>
                    <w:t>d</w:t>
                  </w:r>
                  <w:r w:rsidRPr="00637516">
                    <w:rPr>
                      <w:rFonts w:asciiTheme="minorHAnsi" w:hAnsiTheme="minorHAnsi"/>
                    </w:rPr>
                    <w:t>estina</w:t>
                  </w:r>
                  <w:r w:rsidRPr="00637516">
                    <w:rPr>
                      <w:rStyle w:val="highlightedsearchterm"/>
                      <w:rFonts w:asciiTheme="minorHAnsi" w:hAnsiTheme="minorHAnsi"/>
                    </w:rPr>
                    <w:t>d</w:t>
                  </w:r>
                  <w:r w:rsidRPr="00637516">
                    <w:rPr>
                      <w:rFonts w:asciiTheme="minorHAnsi" w:hAnsiTheme="minorHAnsi"/>
                    </w:rPr>
                    <w:t>a a regular los aspectos fun</w:t>
                  </w:r>
                  <w:r w:rsidRPr="00637516">
                    <w:rPr>
                      <w:rStyle w:val="highlightedsearchterm"/>
                      <w:rFonts w:asciiTheme="minorHAnsi" w:hAnsiTheme="minorHAnsi"/>
                    </w:rPr>
                    <w:t>d</w:t>
                  </w:r>
                  <w:r w:rsidRPr="00637516">
                    <w:rPr>
                      <w:rFonts w:asciiTheme="minorHAnsi" w:hAnsiTheme="minorHAnsi"/>
                    </w:rPr>
                    <w:t xml:space="preserve">amentales </w:t>
                  </w:r>
                  <w:r w:rsidRPr="00637516">
                    <w:rPr>
                      <w:rStyle w:val="highlightedsearchterm"/>
                      <w:rFonts w:asciiTheme="minorHAnsi" w:hAnsiTheme="minorHAnsi"/>
                    </w:rPr>
                    <w:t>d</w:t>
                  </w:r>
                  <w:r w:rsidRPr="00637516">
                    <w:rPr>
                      <w:rFonts w:asciiTheme="minorHAnsi" w:hAnsiTheme="minorHAnsi"/>
                    </w:rPr>
                    <w:t>e la vi</w:t>
                  </w:r>
                  <w:r w:rsidRPr="00637516">
                    <w:rPr>
                      <w:rStyle w:val="highlightedsearchterm"/>
                      <w:rFonts w:asciiTheme="minorHAnsi" w:hAnsiTheme="minorHAnsi"/>
                    </w:rPr>
                    <w:t>d</w:t>
                  </w:r>
                  <w:r w:rsidRPr="00637516">
                    <w:rPr>
                      <w:rFonts w:asciiTheme="minorHAnsi" w:hAnsiTheme="minorHAnsi"/>
                    </w:rPr>
                    <w:t>a política.</w:t>
                  </w:r>
                </w:p>
                <w:p w:rsidR="007E29D3" w:rsidRDefault="007E29D3" w:rsidP="00637516">
                  <w:pPr>
                    <w:pStyle w:val="NormalWeb"/>
                    <w:jc w:val="both"/>
                    <w:rPr>
                      <w:rFonts w:asciiTheme="minorHAnsi" w:hAnsiTheme="minorHAnsi"/>
                    </w:rPr>
                  </w:pPr>
                  <w:r w:rsidRPr="00637516">
                    <w:rPr>
                      <w:rFonts w:asciiTheme="minorHAnsi" w:hAnsiTheme="minorHAnsi"/>
                    </w:rPr>
                    <w:t xml:space="preserve">Esta </w:t>
                  </w:r>
                  <w:r w:rsidRPr="00637516">
                    <w:rPr>
                      <w:rStyle w:val="Textoennegrita"/>
                      <w:rFonts w:asciiTheme="minorHAnsi" w:hAnsiTheme="minorHAnsi"/>
                    </w:rPr>
                    <w:t>Carta Fun</w:t>
                  </w:r>
                  <w:r w:rsidRPr="00637516">
                    <w:rPr>
                      <w:rStyle w:val="highlightedsearchterm"/>
                      <w:rFonts w:asciiTheme="minorHAnsi" w:hAnsiTheme="minorHAnsi"/>
                      <w:b/>
                      <w:bCs/>
                    </w:rPr>
                    <w:t>d</w:t>
                  </w:r>
                  <w:r w:rsidRPr="00637516">
                    <w:rPr>
                      <w:rStyle w:val="Textoennegrita"/>
                      <w:rFonts w:asciiTheme="minorHAnsi" w:hAnsiTheme="minorHAnsi"/>
                    </w:rPr>
                    <w:t>amental</w:t>
                  </w:r>
                  <w:r w:rsidRPr="00637516">
                    <w:rPr>
                      <w:rStyle w:val="highlightedsearchterm"/>
                      <w:rFonts w:asciiTheme="minorHAnsi" w:hAnsiTheme="minorHAnsi"/>
                    </w:rPr>
                    <w:t>d</w:t>
                  </w:r>
                  <w:r w:rsidRPr="00637516">
                    <w:rPr>
                      <w:rFonts w:asciiTheme="minorHAnsi" w:hAnsiTheme="minorHAnsi"/>
                    </w:rPr>
                    <w:t xml:space="preserve">etermina la estructura política </w:t>
                  </w:r>
                  <w:r w:rsidRPr="00637516">
                    <w:rPr>
                      <w:rStyle w:val="highlightedsearchterm"/>
                      <w:rFonts w:asciiTheme="minorHAnsi" w:hAnsiTheme="minorHAnsi"/>
                    </w:rPr>
                    <w:t>d</w:t>
                  </w:r>
                  <w:r w:rsidRPr="00637516">
                    <w:rPr>
                      <w:rFonts w:asciiTheme="minorHAnsi" w:hAnsiTheme="minorHAnsi"/>
                    </w:rPr>
                    <w:t>el Esta</w:t>
                  </w:r>
                  <w:r w:rsidRPr="00637516">
                    <w:rPr>
                      <w:rStyle w:val="highlightedsearchterm"/>
                      <w:rFonts w:asciiTheme="minorHAnsi" w:hAnsiTheme="minorHAnsi"/>
                    </w:rPr>
                    <w:t>d</w:t>
                  </w:r>
                  <w:r w:rsidRPr="00637516">
                    <w:rPr>
                      <w:rFonts w:asciiTheme="minorHAnsi" w:hAnsiTheme="minorHAnsi"/>
                    </w:rPr>
                    <w:t xml:space="preserve">o, su funcionamiento, los órganos </w:t>
                  </w:r>
                  <w:r w:rsidRPr="00637516">
                    <w:rPr>
                      <w:rStyle w:val="highlightedsearchterm"/>
                      <w:rFonts w:asciiTheme="minorHAnsi" w:hAnsiTheme="minorHAnsi"/>
                    </w:rPr>
                    <w:t>d</w:t>
                  </w:r>
                  <w:r w:rsidRPr="00637516">
                    <w:rPr>
                      <w:rFonts w:asciiTheme="minorHAnsi" w:hAnsiTheme="minorHAnsi"/>
                    </w:rPr>
                    <w:t>e po</w:t>
                  </w:r>
                  <w:r w:rsidRPr="00637516">
                    <w:rPr>
                      <w:rStyle w:val="highlightedsearchterm"/>
                      <w:rFonts w:asciiTheme="minorHAnsi" w:hAnsiTheme="minorHAnsi"/>
                    </w:rPr>
                    <w:t>d</w:t>
                  </w:r>
                  <w:r w:rsidRPr="00637516">
                    <w:rPr>
                      <w:rFonts w:asciiTheme="minorHAnsi" w:hAnsiTheme="minorHAnsi"/>
                    </w:rPr>
                    <w:t xml:space="preserve">er y sus atribuciones, las relaciones entre los órganos </w:t>
                  </w:r>
                  <w:r w:rsidRPr="00637516">
                    <w:rPr>
                      <w:rStyle w:val="highlightedsearchterm"/>
                      <w:rFonts w:asciiTheme="minorHAnsi" w:hAnsiTheme="minorHAnsi"/>
                    </w:rPr>
                    <w:t>d</w:t>
                  </w:r>
                  <w:r w:rsidRPr="00637516">
                    <w:rPr>
                      <w:rFonts w:asciiTheme="minorHAnsi" w:hAnsiTheme="minorHAnsi"/>
                    </w:rPr>
                    <w:t>el Esta</w:t>
                  </w:r>
                  <w:r w:rsidRPr="00637516">
                    <w:rPr>
                      <w:rStyle w:val="highlightedsearchterm"/>
                      <w:rFonts w:asciiTheme="minorHAnsi" w:hAnsiTheme="minorHAnsi"/>
                    </w:rPr>
                    <w:t>d</w:t>
                  </w:r>
                  <w:r w:rsidRPr="00637516">
                    <w:rPr>
                      <w:rFonts w:asciiTheme="minorHAnsi" w:hAnsiTheme="minorHAnsi"/>
                    </w:rPr>
                    <w:t xml:space="preserve">o, los </w:t>
                  </w:r>
                  <w:r w:rsidRPr="00637516">
                    <w:rPr>
                      <w:rStyle w:val="highlightedsearchterm"/>
                      <w:rFonts w:asciiTheme="minorHAnsi" w:hAnsiTheme="minorHAnsi"/>
                    </w:rPr>
                    <w:t>d</w:t>
                  </w:r>
                  <w:r w:rsidRPr="00637516">
                    <w:rPr>
                      <w:rFonts w:asciiTheme="minorHAnsi" w:hAnsiTheme="minorHAnsi"/>
                    </w:rPr>
                    <w:t xml:space="preserve">erechos y garantías </w:t>
                  </w:r>
                  <w:r w:rsidRPr="00637516">
                    <w:rPr>
                      <w:rStyle w:val="highlightedsearchterm"/>
                      <w:rFonts w:asciiTheme="minorHAnsi" w:hAnsiTheme="minorHAnsi"/>
                    </w:rPr>
                    <w:t>d</w:t>
                  </w:r>
                  <w:r w:rsidRPr="00637516">
                    <w:rPr>
                      <w:rFonts w:asciiTheme="minorHAnsi" w:hAnsiTheme="minorHAnsi"/>
                    </w:rPr>
                    <w:t>e las personas y los cuerpos interme</w:t>
                  </w:r>
                  <w:r w:rsidRPr="00637516">
                    <w:rPr>
                      <w:rStyle w:val="highlightedsearchterm"/>
                      <w:rFonts w:asciiTheme="minorHAnsi" w:hAnsiTheme="minorHAnsi"/>
                    </w:rPr>
                    <w:t>d</w:t>
                  </w:r>
                  <w:r w:rsidRPr="00637516">
                    <w:rPr>
                      <w:rFonts w:asciiTheme="minorHAnsi" w:hAnsiTheme="minorHAnsi"/>
                    </w:rPr>
                    <w:t xml:space="preserve">ios </w:t>
                  </w:r>
                  <w:r w:rsidRPr="00637516">
                    <w:rPr>
                      <w:rStyle w:val="highlightedsearchterm"/>
                      <w:rFonts w:asciiTheme="minorHAnsi" w:hAnsiTheme="minorHAnsi"/>
                    </w:rPr>
                    <w:t>d</w:t>
                  </w:r>
                  <w:r w:rsidRPr="00637516">
                    <w:rPr>
                      <w:rFonts w:asciiTheme="minorHAnsi" w:hAnsiTheme="minorHAnsi"/>
                    </w:rPr>
                    <w:t>e la socie</w:t>
                  </w:r>
                  <w:r w:rsidRPr="00637516">
                    <w:rPr>
                      <w:rStyle w:val="highlightedsearchterm"/>
                      <w:rFonts w:asciiTheme="minorHAnsi" w:hAnsiTheme="minorHAnsi"/>
                    </w:rPr>
                    <w:t>d</w:t>
                  </w:r>
                  <w:r w:rsidRPr="00637516">
                    <w:rPr>
                      <w:rFonts w:asciiTheme="minorHAnsi" w:hAnsiTheme="minorHAnsi"/>
                    </w:rPr>
                    <w:t>a</w:t>
                  </w:r>
                  <w:r w:rsidRPr="00637516">
                    <w:rPr>
                      <w:rStyle w:val="highlightedsearchterm"/>
                      <w:rFonts w:asciiTheme="minorHAnsi" w:hAnsiTheme="minorHAnsi"/>
                    </w:rPr>
                    <w:t>d</w:t>
                  </w:r>
                  <w:r w:rsidRPr="00637516">
                    <w:rPr>
                      <w:rFonts w:asciiTheme="minorHAnsi" w:hAnsiTheme="minorHAnsi"/>
                    </w:rPr>
                    <w:t>, los sistemas para hacer efectiva la supremacía constitucional y el proce</w:t>
                  </w:r>
                  <w:r w:rsidRPr="00637516">
                    <w:rPr>
                      <w:rStyle w:val="highlightedsearchterm"/>
                      <w:rFonts w:asciiTheme="minorHAnsi" w:hAnsiTheme="minorHAnsi"/>
                    </w:rPr>
                    <w:t>d</w:t>
                  </w:r>
                  <w:r w:rsidRPr="00637516">
                    <w:rPr>
                      <w:rFonts w:asciiTheme="minorHAnsi" w:hAnsiTheme="minorHAnsi"/>
                    </w:rPr>
                    <w:t xml:space="preserve">imiento </w:t>
                  </w:r>
                  <w:r w:rsidRPr="00637516">
                    <w:rPr>
                      <w:rStyle w:val="highlightedsearchterm"/>
                      <w:rFonts w:asciiTheme="minorHAnsi" w:hAnsiTheme="minorHAnsi"/>
                    </w:rPr>
                    <w:t>d</w:t>
                  </w:r>
                  <w:r w:rsidRPr="00637516">
                    <w:rPr>
                      <w:rFonts w:asciiTheme="minorHAnsi" w:hAnsiTheme="minorHAnsi"/>
                    </w:rPr>
                    <w:t xml:space="preserve">e reforma parcial o total </w:t>
                  </w:r>
                  <w:r w:rsidRPr="00637516">
                    <w:rPr>
                      <w:rStyle w:val="highlightedsearchterm"/>
                      <w:rFonts w:asciiTheme="minorHAnsi" w:hAnsiTheme="minorHAnsi"/>
                    </w:rPr>
                    <w:t>d</w:t>
                  </w:r>
                  <w:r w:rsidRPr="00637516">
                    <w:rPr>
                      <w:rFonts w:asciiTheme="minorHAnsi" w:hAnsiTheme="minorHAnsi"/>
                    </w:rPr>
                    <w:t>e la Constitución. Se complementa con leyes orgánicas: leyes complementarias que la misma Constitución consi</w:t>
                  </w:r>
                  <w:r w:rsidRPr="00637516">
                    <w:rPr>
                      <w:rStyle w:val="highlightedsearchterm"/>
                      <w:rFonts w:asciiTheme="minorHAnsi" w:hAnsiTheme="minorHAnsi"/>
                    </w:rPr>
                    <w:t>d</w:t>
                  </w:r>
                  <w:r w:rsidRPr="00637516">
                    <w:rPr>
                      <w:rFonts w:asciiTheme="minorHAnsi" w:hAnsiTheme="minorHAnsi"/>
                    </w:rPr>
                    <w:t xml:space="preserve">era, conjuntamente con leyes que se </w:t>
                  </w:r>
                  <w:r w:rsidRPr="00637516">
                    <w:rPr>
                      <w:rStyle w:val="highlightedsearchterm"/>
                      <w:rFonts w:asciiTheme="minorHAnsi" w:hAnsiTheme="minorHAnsi"/>
                    </w:rPr>
                    <w:t>d</w:t>
                  </w:r>
                  <w:r w:rsidRPr="00637516">
                    <w:rPr>
                      <w:rFonts w:asciiTheme="minorHAnsi" w:hAnsiTheme="minorHAnsi"/>
                    </w:rPr>
                    <w:t>ictan para interpretar sus preceptos. Una Constitución es legítima cuan</w:t>
                  </w:r>
                  <w:r w:rsidRPr="00637516">
                    <w:rPr>
                      <w:rStyle w:val="highlightedsearchterm"/>
                      <w:rFonts w:asciiTheme="minorHAnsi" w:hAnsiTheme="minorHAnsi"/>
                    </w:rPr>
                    <w:t>d</w:t>
                  </w:r>
                  <w:r w:rsidRPr="00637516">
                    <w:rPr>
                      <w:rFonts w:asciiTheme="minorHAnsi" w:hAnsiTheme="minorHAnsi"/>
                    </w:rPr>
                    <w:t>o refleja los valores, principios y las creencias acepta</w:t>
                  </w:r>
                  <w:r w:rsidRPr="00637516">
                    <w:rPr>
                      <w:rStyle w:val="highlightedsearchterm"/>
                      <w:rFonts w:asciiTheme="minorHAnsi" w:hAnsiTheme="minorHAnsi"/>
                    </w:rPr>
                    <w:t>d</w:t>
                  </w:r>
                  <w:r w:rsidRPr="00637516">
                    <w:rPr>
                      <w:rFonts w:asciiTheme="minorHAnsi" w:hAnsiTheme="minorHAnsi"/>
                    </w:rPr>
                    <w:t>as por la socie</w:t>
                  </w:r>
                  <w:r w:rsidRPr="00637516">
                    <w:rPr>
                      <w:rStyle w:val="highlightedsearchterm"/>
                      <w:rFonts w:asciiTheme="minorHAnsi" w:hAnsiTheme="minorHAnsi"/>
                    </w:rPr>
                    <w:t>d</w:t>
                  </w:r>
                  <w:r w:rsidRPr="00637516">
                    <w:rPr>
                      <w:rFonts w:asciiTheme="minorHAnsi" w:hAnsiTheme="minorHAnsi"/>
                    </w:rPr>
                    <w:t>a</w:t>
                  </w:r>
                  <w:r w:rsidRPr="00637516">
                    <w:rPr>
                      <w:rStyle w:val="highlightedsearchterm"/>
                      <w:rFonts w:asciiTheme="minorHAnsi" w:hAnsiTheme="minorHAnsi"/>
                    </w:rPr>
                    <w:t>d</w:t>
                  </w:r>
                  <w:r w:rsidRPr="00637516">
                    <w:rPr>
                      <w:rFonts w:asciiTheme="minorHAnsi" w:hAnsiTheme="minorHAnsi"/>
                    </w:rPr>
                    <w:t>.</w:t>
                  </w:r>
                </w:p>
                <w:p w:rsidR="007E29D3" w:rsidRPr="00637516" w:rsidRDefault="007E29D3" w:rsidP="00637516">
                  <w:pPr>
                    <w:pStyle w:val="NormalWeb"/>
                    <w:jc w:val="both"/>
                    <w:rPr>
                      <w:rFonts w:asciiTheme="minorHAnsi" w:hAnsiTheme="minorHAnsi"/>
                    </w:rPr>
                  </w:pPr>
                  <w:r>
                    <w:rPr>
                      <w:rFonts w:asciiTheme="minorHAnsi" w:hAnsiTheme="minorHAnsi"/>
                    </w:rPr>
                    <w:t xml:space="preserve">Biblioteca del Congreso Nacional/BCN </w:t>
                  </w:r>
                  <w:r w:rsidRPr="00637516">
                    <w:rPr>
                      <w:rFonts w:asciiTheme="minorHAnsi" w:hAnsiTheme="minorHAnsi"/>
                    </w:rPr>
                    <w:t>http://www.bcn.cl/ecivica/constitucion/</w:t>
                  </w:r>
                </w:p>
                <w:p w:rsidR="007E29D3" w:rsidRDefault="007E29D3">
                  <w:pPr>
                    <w:pBdr>
                      <w:left w:val="single" w:sz="12" w:space="10" w:color="7BA0CD" w:themeColor="accent1" w:themeTint="BF"/>
                    </w:pBdr>
                    <w:spacing w:after="0"/>
                    <w:rPr>
                      <w:i/>
                      <w:iCs/>
                      <w:color w:val="4F81BD" w:themeColor="accent1"/>
                      <w:sz w:val="24"/>
                      <w:szCs w:val="24"/>
                      <w:lang w:val="es-ES"/>
                    </w:rPr>
                  </w:pPr>
                </w:p>
              </w:txbxContent>
            </v:textbox>
            <w10:wrap type="square" anchorx="page" anchory="margin"/>
          </v:shape>
        </w:pict>
      </w:r>
    </w:p>
    <w:p w:rsidR="00637516" w:rsidRPr="00637516" w:rsidRDefault="00637516" w:rsidP="00637516"/>
    <w:p w:rsidR="00637516" w:rsidRDefault="00637516" w:rsidP="00637516">
      <w:pPr>
        <w:tabs>
          <w:tab w:val="left" w:pos="3353"/>
        </w:tabs>
      </w:pPr>
      <w:r>
        <w:tab/>
      </w:r>
    </w:p>
    <w:p w:rsidR="00637516" w:rsidRDefault="00637516" w:rsidP="00637516">
      <w:pPr>
        <w:tabs>
          <w:tab w:val="left" w:pos="3353"/>
        </w:tabs>
      </w:pPr>
    </w:p>
    <w:p w:rsidR="00637516" w:rsidRDefault="00637516" w:rsidP="00637516">
      <w:pPr>
        <w:tabs>
          <w:tab w:val="left" w:pos="3353"/>
        </w:tabs>
      </w:pPr>
    </w:p>
    <w:p w:rsidR="00637516" w:rsidRDefault="00BC1061" w:rsidP="00637516">
      <w:pPr>
        <w:tabs>
          <w:tab w:val="left" w:pos="3353"/>
        </w:tabs>
      </w:pPr>
      <w:r w:rsidRPr="00BC1061">
        <w:rPr>
          <w:noProof/>
          <w:lang w:val="es-ES"/>
        </w:rPr>
        <w:pict>
          <v:shape id="_x0000_s1041" type="#_x0000_t202" style="position:absolute;margin-left:21.3pt;margin-top:156.4pt;width:568.2pt;height:171pt;z-index:251681792;mso-position-horizontal-relative:page;mso-position-vertical-relative:margin" o:allowincell="f" fillcolor="white [3201]" strokecolor="#c0504d [3205]" strokeweight="2.25pt">
            <v:stroke dashstyle="dash"/>
            <v:shadow color="#868686"/>
            <v:textbox>
              <w:txbxContent>
                <w:p w:rsidR="007E29D3" w:rsidRDefault="007E29D3" w:rsidP="007120B7">
                  <w:pPr>
                    <w:pBdr>
                      <w:left w:val="single" w:sz="12" w:space="10" w:color="7BA0CD" w:themeColor="accent1" w:themeTint="BF"/>
                    </w:pBdr>
                    <w:spacing w:after="0"/>
                    <w:jc w:val="both"/>
                    <w:rPr>
                      <w:sz w:val="24"/>
                      <w:szCs w:val="24"/>
                    </w:rPr>
                  </w:pPr>
                  <w:r>
                    <w:rPr>
                      <w:sz w:val="24"/>
                      <w:szCs w:val="24"/>
                    </w:rPr>
                    <w:t>“</w:t>
                  </w:r>
                  <w:r w:rsidRPr="007120B7">
                    <w:rPr>
                      <w:sz w:val="24"/>
                      <w:szCs w:val="24"/>
                    </w:rPr>
                    <w:t>Una Constitución no es sólo el texto normativo elaborado por un cuerpo Constituyente, es una realidad humana, un modo de convivencia social, un proceso de ejercicio de los poderes públicos, según cánones de equilibrio y regularidad.</w:t>
                  </w:r>
                  <w:r w:rsidRPr="007120B7">
                    <w:rPr>
                      <w:sz w:val="24"/>
                      <w:szCs w:val="24"/>
                    </w:rPr>
                    <w:br/>
                    <w:t>Una Constitución no queda establecida por el mero acto de su sanción en una ceremonia solemne. Se necesita la práctica constante de la Constitución, su vigencia efectiva, su aplicación apropiada. Se necesita educar a la población y a sus representantes para lograr la consciente aceptación de las limitaciones que ella impone.</w:t>
                  </w:r>
                  <w:r>
                    <w:rPr>
                      <w:sz w:val="24"/>
                      <w:szCs w:val="24"/>
                    </w:rPr>
                    <w:t>”</w:t>
                  </w:r>
                </w:p>
                <w:p w:rsidR="007E29D3" w:rsidRDefault="007E29D3" w:rsidP="007120B7">
                  <w:pPr>
                    <w:pBdr>
                      <w:left w:val="single" w:sz="12" w:space="10" w:color="7BA0CD" w:themeColor="accent1" w:themeTint="BF"/>
                    </w:pBdr>
                    <w:spacing w:after="0"/>
                    <w:jc w:val="both"/>
                    <w:rPr>
                      <w:sz w:val="24"/>
                      <w:szCs w:val="24"/>
                    </w:rPr>
                  </w:pPr>
                  <w:r>
                    <w:rPr>
                      <w:sz w:val="24"/>
                      <w:szCs w:val="24"/>
                    </w:rPr>
                    <w:t>André Huariou, 1962</w:t>
                  </w:r>
                </w:p>
                <w:p w:rsidR="007E29D3" w:rsidRPr="007120B7" w:rsidRDefault="007E29D3" w:rsidP="007120B7">
                  <w:pPr>
                    <w:pBdr>
                      <w:left w:val="single" w:sz="12" w:space="10" w:color="7BA0CD" w:themeColor="accent1" w:themeTint="BF"/>
                    </w:pBdr>
                    <w:spacing w:after="0"/>
                    <w:jc w:val="both"/>
                    <w:rPr>
                      <w:iCs/>
                      <w:sz w:val="24"/>
                      <w:szCs w:val="24"/>
                      <w:lang w:val="es-ES"/>
                    </w:rPr>
                  </w:pPr>
                  <w:r w:rsidRPr="007120B7">
                    <w:rPr>
                      <w:iCs/>
                      <w:sz w:val="24"/>
                      <w:szCs w:val="24"/>
                      <w:lang w:val="es-ES"/>
                    </w:rPr>
                    <w:t>http://constitucion-uriel.blogspot.com/2009/04/intri.html</w:t>
                  </w:r>
                </w:p>
              </w:txbxContent>
            </v:textbox>
            <w10:wrap type="square" anchorx="page" anchory="margin"/>
          </v:shape>
        </w:pict>
      </w:r>
      <w:r w:rsidRPr="00BC1061">
        <w:rPr>
          <w:noProof/>
          <w:lang w:val="es-ES"/>
        </w:rPr>
        <w:pict>
          <v:shape id="_x0000_s1040" type="#_x0000_t202" style="position:absolute;margin-left:21.3pt;margin-top:-5.6pt;width:568.2pt;height:136.1pt;z-index:251679744;mso-position-horizontal-relative:page;mso-position-vertical-relative:margin" o:allowincell="f" fillcolor="white [3201]" strokecolor="#c0504d [3205]" strokeweight="2.25pt">
            <v:stroke dashstyle="dash"/>
            <v:shadow color="#868686"/>
            <v:textbox>
              <w:txbxContent>
                <w:p w:rsidR="007E29D3" w:rsidRDefault="007E29D3" w:rsidP="007120B7">
                  <w:pPr>
                    <w:pBdr>
                      <w:left w:val="single" w:sz="12" w:space="10" w:color="7BA0CD" w:themeColor="accent1" w:themeTint="BF"/>
                    </w:pBdr>
                    <w:spacing w:after="0"/>
                    <w:jc w:val="both"/>
                    <w:rPr>
                      <w:sz w:val="24"/>
                    </w:rPr>
                  </w:pPr>
                  <w:r>
                    <w:rPr>
                      <w:sz w:val="24"/>
                    </w:rPr>
                    <w:t>“</w:t>
                  </w:r>
                  <w:r w:rsidRPr="007120B7">
                    <w:rPr>
                      <w:sz w:val="24"/>
                    </w:rPr>
                    <w:t xml:space="preserve">Constitución es la aplicación jurídica de la realidad constitucional, en la línea ontológica, entiende como realidad constitucional a la resolución fáctica de las reglas escritas y no escritas de los preceptos constitucionales. Dice que las </w:t>
                  </w:r>
                  <w:r w:rsidRPr="007120B7">
                    <w:rPr>
                      <w:i/>
                      <w:iCs/>
                      <w:sz w:val="24"/>
                    </w:rPr>
                    <w:t>mutaciones fácticas</w:t>
                  </w:r>
                  <w:r w:rsidRPr="007120B7">
                    <w:rPr>
                      <w:sz w:val="24"/>
                    </w:rPr>
                    <w:t xml:space="preserve"> son dentro del </w:t>
                  </w:r>
                  <w:hyperlink r:id="rId15" w:tooltip="Estado de derecho" w:history="1">
                    <w:r w:rsidRPr="007120B7">
                      <w:rPr>
                        <w:rStyle w:val="Hipervnculo"/>
                        <w:color w:val="auto"/>
                        <w:sz w:val="24"/>
                        <w:u w:val="none"/>
                      </w:rPr>
                      <w:t>estado de derecho</w:t>
                    </w:r>
                  </w:hyperlink>
                  <w:r w:rsidRPr="007120B7">
                    <w:rPr>
                      <w:sz w:val="24"/>
                    </w:rPr>
                    <w:t xml:space="preserve"> producto de las necesidades políticas que tienen los pueblos de resolver la aplicación diaria de la norma rectora en función de resolver encrucijadas constitucionales y actos de gobierno de carácter operat</w:t>
                  </w:r>
                  <w:r>
                    <w:rPr>
                      <w:sz w:val="24"/>
                    </w:rPr>
                    <w:t>ivo”</w:t>
                  </w:r>
                </w:p>
                <w:p w:rsidR="007E29D3" w:rsidRDefault="007E29D3">
                  <w:pPr>
                    <w:pBdr>
                      <w:left w:val="single" w:sz="12" w:space="10" w:color="7BA0CD" w:themeColor="accent1" w:themeTint="BF"/>
                    </w:pBdr>
                    <w:spacing w:after="0"/>
                    <w:rPr>
                      <w:sz w:val="24"/>
                    </w:rPr>
                  </w:pPr>
                  <w:r>
                    <w:rPr>
                      <w:sz w:val="24"/>
                    </w:rPr>
                    <w:t>Roberto Lopresti, 1998</w:t>
                  </w:r>
                </w:p>
                <w:p w:rsidR="007E29D3" w:rsidRPr="007120B7" w:rsidRDefault="007E29D3">
                  <w:pPr>
                    <w:pBdr>
                      <w:left w:val="single" w:sz="12" w:space="10" w:color="7BA0CD" w:themeColor="accent1" w:themeTint="BF"/>
                    </w:pBdr>
                    <w:spacing w:after="0"/>
                    <w:rPr>
                      <w:sz w:val="24"/>
                    </w:rPr>
                  </w:pPr>
                  <w:r w:rsidRPr="007120B7">
                    <w:rPr>
                      <w:sz w:val="24"/>
                    </w:rPr>
                    <w:t>http://ideaypensamiento.blogspot.com/2009/09/definicion-de-constitucion-segun.html</w:t>
                  </w:r>
                </w:p>
              </w:txbxContent>
            </v:textbox>
            <w10:wrap type="square" anchorx="page" anchory="margin"/>
          </v:shape>
        </w:pict>
      </w:r>
    </w:p>
    <w:tbl>
      <w:tblPr>
        <w:tblStyle w:val="Cuadrculaclara"/>
        <w:tblpPr w:leftFromText="141" w:rightFromText="141" w:vertAnchor="text" w:horzAnchor="margin" w:tblpY="-81"/>
        <w:tblW w:w="11120" w:type="dxa"/>
        <w:tblLook w:val="04A0"/>
      </w:tblPr>
      <w:tblGrid>
        <w:gridCol w:w="2780"/>
        <w:gridCol w:w="2780"/>
        <w:gridCol w:w="2780"/>
        <w:gridCol w:w="2780"/>
      </w:tblGrid>
      <w:tr w:rsidR="00E407B1" w:rsidTr="005C4898">
        <w:trPr>
          <w:cnfStyle w:val="100000000000"/>
          <w:trHeight w:val="980"/>
        </w:trPr>
        <w:tc>
          <w:tcPr>
            <w:cnfStyle w:val="001000000000"/>
            <w:tcW w:w="2780" w:type="dxa"/>
          </w:tcPr>
          <w:p w:rsidR="00E407B1" w:rsidRDefault="00E407B1" w:rsidP="00E407B1"/>
        </w:tc>
        <w:tc>
          <w:tcPr>
            <w:tcW w:w="2780" w:type="dxa"/>
          </w:tcPr>
          <w:p w:rsidR="00E407B1" w:rsidRPr="00AF7942" w:rsidRDefault="00E407B1" w:rsidP="00E407B1">
            <w:pPr>
              <w:jc w:val="center"/>
              <w:cnfStyle w:val="100000000000"/>
              <w:rPr>
                <w:b w:val="0"/>
                <w:sz w:val="24"/>
              </w:rPr>
            </w:pPr>
            <w:r w:rsidRPr="00AF7942">
              <w:rPr>
                <w:b w:val="0"/>
                <w:sz w:val="24"/>
              </w:rPr>
              <w:t>Cita 1</w:t>
            </w:r>
          </w:p>
        </w:tc>
        <w:tc>
          <w:tcPr>
            <w:tcW w:w="2780" w:type="dxa"/>
          </w:tcPr>
          <w:p w:rsidR="00E407B1" w:rsidRPr="00AF7942" w:rsidRDefault="00E407B1" w:rsidP="00E407B1">
            <w:pPr>
              <w:jc w:val="center"/>
              <w:cnfStyle w:val="100000000000"/>
              <w:rPr>
                <w:b w:val="0"/>
                <w:sz w:val="24"/>
              </w:rPr>
            </w:pPr>
            <w:r w:rsidRPr="00AF7942">
              <w:rPr>
                <w:b w:val="0"/>
                <w:sz w:val="24"/>
              </w:rPr>
              <w:t>Cita 2</w:t>
            </w:r>
          </w:p>
        </w:tc>
        <w:tc>
          <w:tcPr>
            <w:tcW w:w="2780" w:type="dxa"/>
          </w:tcPr>
          <w:p w:rsidR="00E407B1" w:rsidRPr="00AF7942" w:rsidRDefault="00E407B1" w:rsidP="00E407B1">
            <w:pPr>
              <w:jc w:val="center"/>
              <w:cnfStyle w:val="100000000000"/>
              <w:rPr>
                <w:b w:val="0"/>
                <w:sz w:val="24"/>
              </w:rPr>
            </w:pPr>
            <w:r w:rsidRPr="00AF7942">
              <w:rPr>
                <w:b w:val="0"/>
                <w:sz w:val="24"/>
              </w:rPr>
              <w:t>Cita 3</w:t>
            </w:r>
          </w:p>
        </w:tc>
      </w:tr>
      <w:tr w:rsidR="00E407B1" w:rsidTr="005C4898">
        <w:trPr>
          <w:cnfStyle w:val="000000100000"/>
          <w:trHeight w:val="1360"/>
        </w:trPr>
        <w:tc>
          <w:tcPr>
            <w:cnfStyle w:val="001000000000"/>
            <w:tcW w:w="2780" w:type="dxa"/>
          </w:tcPr>
          <w:p w:rsidR="00E407B1" w:rsidRPr="00AF7942" w:rsidRDefault="00E407B1" w:rsidP="00E407B1">
            <w:pPr>
              <w:rPr>
                <w:b w:val="0"/>
                <w:sz w:val="24"/>
              </w:rPr>
            </w:pPr>
            <w:r w:rsidRPr="00AF7942">
              <w:rPr>
                <w:b w:val="0"/>
                <w:sz w:val="24"/>
              </w:rPr>
              <w:t>Fecha y autor</w:t>
            </w:r>
          </w:p>
        </w:tc>
        <w:tc>
          <w:tcPr>
            <w:tcW w:w="2780" w:type="dxa"/>
          </w:tcPr>
          <w:p w:rsidR="00E407B1" w:rsidRDefault="00E407B1" w:rsidP="00E407B1">
            <w:pPr>
              <w:cnfStyle w:val="000000100000"/>
            </w:pPr>
          </w:p>
        </w:tc>
        <w:tc>
          <w:tcPr>
            <w:tcW w:w="2780" w:type="dxa"/>
          </w:tcPr>
          <w:p w:rsidR="00E407B1" w:rsidRDefault="00E407B1" w:rsidP="00E407B1">
            <w:pPr>
              <w:cnfStyle w:val="000000100000"/>
            </w:pPr>
          </w:p>
        </w:tc>
        <w:tc>
          <w:tcPr>
            <w:tcW w:w="2780" w:type="dxa"/>
          </w:tcPr>
          <w:p w:rsidR="00E407B1" w:rsidRDefault="00E407B1" w:rsidP="00E407B1">
            <w:pPr>
              <w:cnfStyle w:val="000000100000"/>
            </w:pPr>
          </w:p>
        </w:tc>
      </w:tr>
      <w:tr w:rsidR="00E407B1" w:rsidTr="005C4898">
        <w:trPr>
          <w:cnfStyle w:val="000000010000"/>
          <w:trHeight w:val="1360"/>
        </w:trPr>
        <w:tc>
          <w:tcPr>
            <w:cnfStyle w:val="001000000000"/>
            <w:tcW w:w="2780" w:type="dxa"/>
          </w:tcPr>
          <w:p w:rsidR="00E407B1" w:rsidRPr="00AF7942" w:rsidRDefault="00E407B1" w:rsidP="00E407B1">
            <w:pPr>
              <w:rPr>
                <w:b w:val="0"/>
                <w:sz w:val="24"/>
              </w:rPr>
            </w:pPr>
            <w:r w:rsidRPr="00AF7942">
              <w:rPr>
                <w:b w:val="0"/>
                <w:sz w:val="24"/>
              </w:rPr>
              <w:t>Tema central</w:t>
            </w:r>
          </w:p>
        </w:tc>
        <w:tc>
          <w:tcPr>
            <w:tcW w:w="2780" w:type="dxa"/>
          </w:tcPr>
          <w:p w:rsidR="00E407B1" w:rsidRDefault="00E407B1" w:rsidP="00E407B1">
            <w:pPr>
              <w:cnfStyle w:val="000000010000"/>
            </w:pPr>
          </w:p>
        </w:tc>
        <w:tc>
          <w:tcPr>
            <w:tcW w:w="2780" w:type="dxa"/>
          </w:tcPr>
          <w:p w:rsidR="00E407B1" w:rsidRDefault="00E407B1" w:rsidP="00E407B1">
            <w:pPr>
              <w:cnfStyle w:val="000000010000"/>
            </w:pPr>
          </w:p>
        </w:tc>
        <w:tc>
          <w:tcPr>
            <w:tcW w:w="2780" w:type="dxa"/>
          </w:tcPr>
          <w:p w:rsidR="00E407B1" w:rsidRDefault="00E407B1" w:rsidP="00E407B1">
            <w:pPr>
              <w:cnfStyle w:val="000000010000"/>
            </w:pPr>
          </w:p>
        </w:tc>
      </w:tr>
      <w:tr w:rsidR="00E407B1" w:rsidTr="005C4898">
        <w:trPr>
          <w:cnfStyle w:val="000000100000"/>
          <w:trHeight w:val="1481"/>
        </w:trPr>
        <w:tc>
          <w:tcPr>
            <w:cnfStyle w:val="001000000000"/>
            <w:tcW w:w="2780" w:type="dxa"/>
          </w:tcPr>
          <w:p w:rsidR="00E407B1" w:rsidRPr="00AF7942" w:rsidRDefault="00E407B1" w:rsidP="00E407B1">
            <w:pPr>
              <w:rPr>
                <w:b w:val="0"/>
                <w:sz w:val="24"/>
              </w:rPr>
            </w:pPr>
            <w:r w:rsidRPr="00AF7942">
              <w:rPr>
                <w:b w:val="0"/>
                <w:sz w:val="24"/>
              </w:rPr>
              <w:t>Qué es lo que se dice del tema</w:t>
            </w:r>
          </w:p>
        </w:tc>
        <w:tc>
          <w:tcPr>
            <w:tcW w:w="2780" w:type="dxa"/>
          </w:tcPr>
          <w:p w:rsidR="00E407B1" w:rsidRDefault="00E407B1" w:rsidP="00E407B1">
            <w:pPr>
              <w:cnfStyle w:val="000000100000"/>
            </w:pPr>
          </w:p>
        </w:tc>
        <w:tc>
          <w:tcPr>
            <w:tcW w:w="2780" w:type="dxa"/>
          </w:tcPr>
          <w:p w:rsidR="00E407B1" w:rsidRDefault="00E407B1" w:rsidP="00E407B1">
            <w:pPr>
              <w:cnfStyle w:val="000000100000"/>
            </w:pPr>
          </w:p>
        </w:tc>
        <w:tc>
          <w:tcPr>
            <w:tcW w:w="2780" w:type="dxa"/>
          </w:tcPr>
          <w:p w:rsidR="00E407B1" w:rsidRDefault="00E407B1" w:rsidP="00E407B1">
            <w:pPr>
              <w:cnfStyle w:val="000000100000"/>
            </w:pPr>
          </w:p>
        </w:tc>
      </w:tr>
    </w:tbl>
    <w:p w:rsidR="00AF729B" w:rsidRPr="00637516" w:rsidRDefault="00AF729B" w:rsidP="00637516"/>
    <w:p w:rsidR="00637516" w:rsidRPr="00AF7942" w:rsidRDefault="00CB472C" w:rsidP="00637516">
      <w:pPr>
        <w:rPr>
          <w:sz w:val="24"/>
        </w:rPr>
      </w:pPr>
      <w:r>
        <w:rPr>
          <w:sz w:val="24"/>
        </w:rPr>
        <w:lastRenderedPageBreak/>
        <w:t>B.2</w:t>
      </w:r>
      <w:r w:rsidRPr="00AF7942">
        <w:rPr>
          <w:sz w:val="24"/>
        </w:rPr>
        <w:t xml:space="preserve"> ¿</w:t>
      </w:r>
      <w:r w:rsidR="005C4898" w:rsidRPr="00AF7942">
        <w:rPr>
          <w:sz w:val="24"/>
        </w:rPr>
        <w:t>Qué es la Constitución?</w:t>
      </w:r>
    </w:p>
    <w:p w:rsidR="005C4898" w:rsidRDefault="005C4898" w:rsidP="0063751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4B55">
        <w:t>C</w:t>
      </w:r>
      <w:r>
        <w:t xml:space="preserve">. A </w:t>
      </w:r>
      <w:r w:rsidR="0096108A">
        <w:t>continuación</w:t>
      </w:r>
      <w:r>
        <w:t>, utilizando tu Constitución vigente, redacta los capítulos que contiene, los nombres d</w:t>
      </w:r>
      <w:r w:rsidR="006C2553">
        <w:t xml:space="preserve">e ellos y una breve reseña de </w:t>
      </w:r>
      <w:r>
        <w:t xml:space="preserve"> los capítulos.</w:t>
      </w:r>
    </w:p>
    <w:tbl>
      <w:tblPr>
        <w:tblStyle w:val="Cuadrculaclara-nfasis4"/>
        <w:tblW w:w="0" w:type="auto"/>
        <w:tblLook w:val="04A0"/>
      </w:tblPr>
      <w:tblGrid>
        <w:gridCol w:w="2752"/>
        <w:gridCol w:w="2752"/>
        <w:gridCol w:w="5503"/>
      </w:tblGrid>
      <w:tr w:rsidR="005C4898" w:rsidTr="006C2553">
        <w:trPr>
          <w:cnfStyle w:val="100000000000"/>
          <w:trHeight w:val="624"/>
        </w:trPr>
        <w:tc>
          <w:tcPr>
            <w:cnfStyle w:val="001000000000"/>
            <w:tcW w:w="2752" w:type="dxa"/>
          </w:tcPr>
          <w:p w:rsidR="005C4898" w:rsidRPr="005C4898" w:rsidRDefault="005C4898" w:rsidP="005C4898">
            <w:pPr>
              <w:jc w:val="center"/>
              <w:rPr>
                <w:b w:val="0"/>
              </w:rPr>
            </w:pPr>
            <w:r w:rsidRPr="005C4898">
              <w:t>Numero</w:t>
            </w:r>
          </w:p>
        </w:tc>
        <w:tc>
          <w:tcPr>
            <w:tcW w:w="2752" w:type="dxa"/>
          </w:tcPr>
          <w:p w:rsidR="005C4898" w:rsidRPr="005C4898" w:rsidRDefault="001A6A9D" w:rsidP="001A6A9D">
            <w:pPr>
              <w:jc w:val="center"/>
              <w:cnfStyle w:val="100000000000"/>
              <w:rPr>
                <w:b w:val="0"/>
              </w:rPr>
            </w:pPr>
            <w:r>
              <w:t>Titulo</w:t>
            </w:r>
          </w:p>
        </w:tc>
        <w:tc>
          <w:tcPr>
            <w:tcW w:w="5503" w:type="dxa"/>
          </w:tcPr>
          <w:p w:rsidR="005C4898" w:rsidRPr="005C4898" w:rsidRDefault="005C4898" w:rsidP="005C4898">
            <w:pPr>
              <w:jc w:val="center"/>
              <w:cnfStyle w:val="100000000000"/>
              <w:rPr>
                <w:b w:val="0"/>
              </w:rPr>
            </w:pPr>
            <w:r w:rsidRPr="005C4898">
              <w:t>Descripción</w:t>
            </w:r>
          </w:p>
        </w:tc>
      </w:tr>
      <w:tr w:rsidR="005C4898" w:rsidTr="006C2553">
        <w:trPr>
          <w:cnfStyle w:val="000000100000"/>
          <w:trHeight w:val="680"/>
        </w:trPr>
        <w:tc>
          <w:tcPr>
            <w:cnfStyle w:val="001000000000"/>
            <w:tcW w:w="2752" w:type="dxa"/>
          </w:tcPr>
          <w:p w:rsidR="005C4898" w:rsidRDefault="005C4898" w:rsidP="00637516"/>
        </w:tc>
        <w:tc>
          <w:tcPr>
            <w:tcW w:w="2752" w:type="dxa"/>
          </w:tcPr>
          <w:p w:rsidR="005C4898" w:rsidRDefault="005C4898" w:rsidP="00637516">
            <w:pPr>
              <w:cnfStyle w:val="000000100000"/>
            </w:pPr>
          </w:p>
        </w:tc>
        <w:tc>
          <w:tcPr>
            <w:tcW w:w="5503" w:type="dxa"/>
          </w:tcPr>
          <w:p w:rsidR="005C4898" w:rsidRDefault="005C4898" w:rsidP="00637516">
            <w:pPr>
              <w:cnfStyle w:val="000000100000"/>
            </w:pPr>
          </w:p>
        </w:tc>
      </w:tr>
      <w:tr w:rsidR="005C4898" w:rsidTr="006C2553">
        <w:trPr>
          <w:cnfStyle w:val="000000010000"/>
          <w:trHeight w:val="624"/>
        </w:trPr>
        <w:tc>
          <w:tcPr>
            <w:cnfStyle w:val="001000000000"/>
            <w:tcW w:w="2752" w:type="dxa"/>
          </w:tcPr>
          <w:p w:rsidR="005C4898" w:rsidRDefault="005C4898" w:rsidP="00637516"/>
        </w:tc>
        <w:tc>
          <w:tcPr>
            <w:tcW w:w="2752" w:type="dxa"/>
          </w:tcPr>
          <w:p w:rsidR="005C4898" w:rsidRDefault="005C4898" w:rsidP="00637516">
            <w:pPr>
              <w:cnfStyle w:val="000000010000"/>
            </w:pPr>
          </w:p>
        </w:tc>
        <w:tc>
          <w:tcPr>
            <w:tcW w:w="5503" w:type="dxa"/>
          </w:tcPr>
          <w:p w:rsidR="005C4898" w:rsidRDefault="005C4898" w:rsidP="00637516">
            <w:pPr>
              <w:cnfStyle w:val="000000010000"/>
            </w:pPr>
          </w:p>
        </w:tc>
      </w:tr>
      <w:tr w:rsidR="005C4898" w:rsidTr="006C2553">
        <w:trPr>
          <w:cnfStyle w:val="000000100000"/>
          <w:trHeight w:val="680"/>
        </w:trPr>
        <w:tc>
          <w:tcPr>
            <w:cnfStyle w:val="001000000000"/>
            <w:tcW w:w="2752" w:type="dxa"/>
          </w:tcPr>
          <w:p w:rsidR="005C4898" w:rsidRDefault="005C4898" w:rsidP="00637516"/>
        </w:tc>
        <w:tc>
          <w:tcPr>
            <w:tcW w:w="2752" w:type="dxa"/>
          </w:tcPr>
          <w:p w:rsidR="005C4898" w:rsidRDefault="005C4898" w:rsidP="00637516">
            <w:pPr>
              <w:cnfStyle w:val="000000100000"/>
            </w:pPr>
          </w:p>
        </w:tc>
        <w:tc>
          <w:tcPr>
            <w:tcW w:w="5503" w:type="dxa"/>
          </w:tcPr>
          <w:p w:rsidR="005C4898" w:rsidRDefault="005C4898" w:rsidP="00637516">
            <w:pPr>
              <w:cnfStyle w:val="000000100000"/>
            </w:pPr>
          </w:p>
        </w:tc>
      </w:tr>
      <w:tr w:rsidR="005C4898" w:rsidTr="006C2553">
        <w:trPr>
          <w:cnfStyle w:val="000000010000"/>
          <w:trHeight w:val="624"/>
        </w:trPr>
        <w:tc>
          <w:tcPr>
            <w:cnfStyle w:val="001000000000"/>
            <w:tcW w:w="2752" w:type="dxa"/>
          </w:tcPr>
          <w:p w:rsidR="005C4898" w:rsidRDefault="005C4898" w:rsidP="00637516"/>
        </w:tc>
        <w:tc>
          <w:tcPr>
            <w:tcW w:w="2752" w:type="dxa"/>
          </w:tcPr>
          <w:p w:rsidR="005C4898" w:rsidRDefault="005C4898" w:rsidP="00637516">
            <w:pPr>
              <w:cnfStyle w:val="000000010000"/>
            </w:pPr>
          </w:p>
        </w:tc>
        <w:tc>
          <w:tcPr>
            <w:tcW w:w="5503" w:type="dxa"/>
          </w:tcPr>
          <w:p w:rsidR="005C4898" w:rsidRDefault="005C4898" w:rsidP="00637516">
            <w:pPr>
              <w:cnfStyle w:val="000000010000"/>
            </w:pPr>
          </w:p>
        </w:tc>
      </w:tr>
      <w:tr w:rsidR="005C4898" w:rsidTr="006C2553">
        <w:trPr>
          <w:cnfStyle w:val="000000100000"/>
          <w:trHeight w:val="680"/>
        </w:trPr>
        <w:tc>
          <w:tcPr>
            <w:cnfStyle w:val="001000000000"/>
            <w:tcW w:w="2752" w:type="dxa"/>
          </w:tcPr>
          <w:p w:rsidR="005C4898" w:rsidRDefault="005C4898" w:rsidP="00637516"/>
        </w:tc>
        <w:tc>
          <w:tcPr>
            <w:tcW w:w="2752" w:type="dxa"/>
          </w:tcPr>
          <w:p w:rsidR="005C4898" w:rsidRDefault="005C4898" w:rsidP="00637516">
            <w:pPr>
              <w:cnfStyle w:val="000000100000"/>
            </w:pPr>
          </w:p>
        </w:tc>
        <w:tc>
          <w:tcPr>
            <w:tcW w:w="5503" w:type="dxa"/>
          </w:tcPr>
          <w:p w:rsidR="005C4898" w:rsidRDefault="005C4898" w:rsidP="00637516">
            <w:pPr>
              <w:cnfStyle w:val="000000100000"/>
            </w:pPr>
          </w:p>
        </w:tc>
      </w:tr>
      <w:tr w:rsidR="005C4898" w:rsidTr="006C2553">
        <w:trPr>
          <w:cnfStyle w:val="000000010000"/>
          <w:trHeight w:val="680"/>
        </w:trPr>
        <w:tc>
          <w:tcPr>
            <w:cnfStyle w:val="001000000000"/>
            <w:tcW w:w="2752" w:type="dxa"/>
          </w:tcPr>
          <w:p w:rsidR="005C4898" w:rsidRDefault="005C4898" w:rsidP="00637516"/>
        </w:tc>
        <w:tc>
          <w:tcPr>
            <w:tcW w:w="2752" w:type="dxa"/>
          </w:tcPr>
          <w:p w:rsidR="005C4898" w:rsidRDefault="005C4898" w:rsidP="00637516">
            <w:pPr>
              <w:cnfStyle w:val="000000010000"/>
            </w:pPr>
          </w:p>
        </w:tc>
        <w:tc>
          <w:tcPr>
            <w:tcW w:w="5503" w:type="dxa"/>
          </w:tcPr>
          <w:p w:rsidR="005C4898" w:rsidRDefault="005C4898" w:rsidP="00637516">
            <w:pPr>
              <w:cnfStyle w:val="000000010000"/>
            </w:pPr>
          </w:p>
        </w:tc>
      </w:tr>
      <w:tr w:rsidR="005C4898" w:rsidTr="006C2553">
        <w:trPr>
          <w:cnfStyle w:val="000000100000"/>
          <w:trHeight w:val="624"/>
        </w:trPr>
        <w:tc>
          <w:tcPr>
            <w:cnfStyle w:val="001000000000"/>
            <w:tcW w:w="2752" w:type="dxa"/>
          </w:tcPr>
          <w:p w:rsidR="005C4898" w:rsidRDefault="005C4898" w:rsidP="00637516"/>
        </w:tc>
        <w:tc>
          <w:tcPr>
            <w:tcW w:w="2752" w:type="dxa"/>
          </w:tcPr>
          <w:p w:rsidR="005C4898" w:rsidRDefault="005C4898" w:rsidP="00637516">
            <w:pPr>
              <w:cnfStyle w:val="000000100000"/>
            </w:pPr>
          </w:p>
        </w:tc>
        <w:tc>
          <w:tcPr>
            <w:tcW w:w="5503" w:type="dxa"/>
          </w:tcPr>
          <w:p w:rsidR="005C4898" w:rsidRDefault="005C4898" w:rsidP="00637516">
            <w:pPr>
              <w:cnfStyle w:val="000000100000"/>
            </w:pPr>
          </w:p>
        </w:tc>
      </w:tr>
      <w:tr w:rsidR="005C4898" w:rsidTr="006C2553">
        <w:trPr>
          <w:cnfStyle w:val="000000010000"/>
          <w:trHeight w:val="680"/>
        </w:trPr>
        <w:tc>
          <w:tcPr>
            <w:cnfStyle w:val="001000000000"/>
            <w:tcW w:w="2752" w:type="dxa"/>
          </w:tcPr>
          <w:p w:rsidR="005C4898" w:rsidRDefault="005C4898" w:rsidP="00637516"/>
        </w:tc>
        <w:tc>
          <w:tcPr>
            <w:tcW w:w="2752" w:type="dxa"/>
          </w:tcPr>
          <w:p w:rsidR="005C4898" w:rsidRDefault="005C4898" w:rsidP="00637516">
            <w:pPr>
              <w:cnfStyle w:val="000000010000"/>
            </w:pPr>
          </w:p>
        </w:tc>
        <w:tc>
          <w:tcPr>
            <w:tcW w:w="5503" w:type="dxa"/>
          </w:tcPr>
          <w:p w:rsidR="005C4898" w:rsidRDefault="005C4898" w:rsidP="00637516">
            <w:pPr>
              <w:cnfStyle w:val="000000010000"/>
            </w:pPr>
          </w:p>
        </w:tc>
      </w:tr>
      <w:tr w:rsidR="005C4898" w:rsidTr="006C2553">
        <w:trPr>
          <w:cnfStyle w:val="000000100000"/>
          <w:trHeight w:val="680"/>
        </w:trPr>
        <w:tc>
          <w:tcPr>
            <w:cnfStyle w:val="001000000000"/>
            <w:tcW w:w="2752" w:type="dxa"/>
          </w:tcPr>
          <w:p w:rsidR="005C4898" w:rsidRDefault="005C4898" w:rsidP="00637516"/>
        </w:tc>
        <w:tc>
          <w:tcPr>
            <w:tcW w:w="2752" w:type="dxa"/>
          </w:tcPr>
          <w:p w:rsidR="005C4898" w:rsidRDefault="005C4898" w:rsidP="00637516">
            <w:pPr>
              <w:cnfStyle w:val="000000100000"/>
            </w:pPr>
          </w:p>
        </w:tc>
        <w:tc>
          <w:tcPr>
            <w:tcW w:w="5503" w:type="dxa"/>
          </w:tcPr>
          <w:p w:rsidR="005C4898" w:rsidRDefault="005C4898" w:rsidP="00637516">
            <w:pPr>
              <w:cnfStyle w:val="000000100000"/>
            </w:pPr>
          </w:p>
        </w:tc>
      </w:tr>
      <w:tr w:rsidR="005C4898" w:rsidTr="006C2553">
        <w:trPr>
          <w:cnfStyle w:val="000000010000"/>
          <w:trHeight w:val="624"/>
        </w:trPr>
        <w:tc>
          <w:tcPr>
            <w:cnfStyle w:val="001000000000"/>
            <w:tcW w:w="2752" w:type="dxa"/>
          </w:tcPr>
          <w:p w:rsidR="005C4898" w:rsidRDefault="005C4898" w:rsidP="00637516"/>
        </w:tc>
        <w:tc>
          <w:tcPr>
            <w:tcW w:w="2752" w:type="dxa"/>
          </w:tcPr>
          <w:p w:rsidR="005C4898" w:rsidRDefault="005C4898" w:rsidP="00637516">
            <w:pPr>
              <w:cnfStyle w:val="000000010000"/>
            </w:pPr>
          </w:p>
        </w:tc>
        <w:tc>
          <w:tcPr>
            <w:tcW w:w="5503" w:type="dxa"/>
          </w:tcPr>
          <w:p w:rsidR="005C4898" w:rsidRDefault="005C4898" w:rsidP="00637516">
            <w:pPr>
              <w:cnfStyle w:val="000000010000"/>
            </w:pPr>
          </w:p>
        </w:tc>
      </w:tr>
      <w:tr w:rsidR="005C4898" w:rsidTr="006C2553">
        <w:trPr>
          <w:cnfStyle w:val="000000100000"/>
          <w:trHeight w:val="680"/>
        </w:trPr>
        <w:tc>
          <w:tcPr>
            <w:cnfStyle w:val="001000000000"/>
            <w:tcW w:w="2752" w:type="dxa"/>
          </w:tcPr>
          <w:p w:rsidR="005C4898" w:rsidRDefault="005C4898" w:rsidP="00637516"/>
        </w:tc>
        <w:tc>
          <w:tcPr>
            <w:tcW w:w="2752" w:type="dxa"/>
          </w:tcPr>
          <w:p w:rsidR="005C4898" w:rsidRDefault="005C4898" w:rsidP="00637516">
            <w:pPr>
              <w:cnfStyle w:val="000000100000"/>
            </w:pPr>
          </w:p>
        </w:tc>
        <w:tc>
          <w:tcPr>
            <w:tcW w:w="5503" w:type="dxa"/>
          </w:tcPr>
          <w:p w:rsidR="005C4898" w:rsidRDefault="005C4898" w:rsidP="00637516">
            <w:pPr>
              <w:cnfStyle w:val="000000100000"/>
            </w:pPr>
          </w:p>
        </w:tc>
      </w:tr>
      <w:tr w:rsidR="005C4898" w:rsidTr="006C2553">
        <w:trPr>
          <w:cnfStyle w:val="000000010000"/>
          <w:trHeight w:val="624"/>
        </w:trPr>
        <w:tc>
          <w:tcPr>
            <w:cnfStyle w:val="001000000000"/>
            <w:tcW w:w="2752" w:type="dxa"/>
          </w:tcPr>
          <w:p w:rsidR="005C4898" w:rsidRDefault="005C4898" w:rsidP="00637516"/>
        </w:tc>
        <w:tc>
          <w:tcPr>
            <w:tcW w:w="2752" w:type="dxa"/>
          </w:tcPr>
          <w:p w:rsidR="005C4898" w:rsidRDefault="005C4898" w:rsidP="00637516">
            <w:pPr>
              <w:cnfStyle w:val="000000010000"/>
            </w:pPr>
          </w:p>
        </w:tc>
        <w:tc>
          <w:tcPr>
            <w:tcW w:w="5503" w:type="dxa"/>
          </w:tcPr>
          <w:p w:rsidR="005C4898" w:rsidRDefault="005C4898" w:rsidP="00637516">
            <w:pPr>
              <w:cnfStyle w:val="000000010000"/>
            </w:pPr>
          </w:p>
        </w:tc>
      </w:tr>
      <w:tr w:rsidR="005C4898" w:rsidTr="006C2553">
        <w:trPr>
          <w:cnfStyle w:val="000000100000"/>
          <w:trHeight w:val="680"/>
        </w:trPr>
        <w:tc>
          <w:tcPr>
            <w:cnfStyle w:val="001000000000"/>
            <w:tcW w:w="2752" w:type="dxa"/>
          </w:tcPr>
          <w:p w:rsidR="005C4898" w:rsidRDefault="005C4898" w:rsidP="00637516"/>
        </w:tc>
        <w:tc>
          <w:tcPr>
            <w:tcW w:w="2752" w:type="dxa"/>
          </w:tcPr>
          <w:p w:rsidR="005C4898" w:rsidRDefault="005C4898" w:rsidP="00637516">
            <w:pPr>
              <w:cnfStyle w:val="000000100000"/>
            </w:pPr>
          </w:p>
        </w:tc>
        <w:tc>
          <w:tcPr>
            <w:tcW w:w="5503" w:type="dxa"/>
          </w:tcPr>
          <w:p w:rsidR="005C4898" w:rsidRDefault="005C4898" w:rsidP="00637516">
            <w:pPr>
              <w:cnfStyle w:val="000000100000"/>
            </w:pPr>
          </w:p>
        </w:tc>
      </w:tr>
      <w:tr w:rsidR="005C4898" w:rsidTr="006C2553">
        <w:trPr>
          <w:cnfStyle w:val="000000010000"/>
          <w:trHeight w:val="680"/>
        </w:trPr>
        <w:tc>
          <w:tcPr>
            <w:cnfStyle w:val="001000000000"/>
            <w:tcW w:w="2752" w:type="dxa"/>
          </w:tcPr>
          <w:p w:rsidR="00C378A9" w:rsidRDefault="00C378A9" w:rsidP="00637516">
            <w:pPr>
              <w:rPr>
                <w:b w:val="0"/>
                <w:bCs w:val="0"/>
              </w:rPr>
            </w:pPr>
          </w:p>
          <w:p w:rsidR="00C378A9" w:rsidRPr="00C378A9" w:rsidRDefault="00C378A9" w:rsidP="00C378A9"/>
          <w:p w:rsidR="00C378A9" w:rsidRDefault="00C378A9" w:rsidP="00C378A9">
            <w:pPr>
              <w:rPr>
                <w:b w:val="0"/>
                <w:bCs w:val="0"/>
              </w:rPr>
            </w:pPr>
          </w:p>
          <w:p w:rsidR="00C378A9" w:rsidRDefault="00C378A9" w:rsidP="00C378A9">
            <w:pPr>
              <w:rPr>
                <w:b w:val="0"/>
                <w:bCs w:val="0"/>
              </w:rPr>
            </w:pPr>
          </w:p>
          <w:p w:rsidR="005C4898" w:rsidRPr="00C378A9" w:rsidRDefault="005C4898" w:rsidP="00C378A9">
            <w:pPr>
              <w:ind w:firstLine="708"/>
            </w:pPr>
          </w:p>
        </w:tc>
        <w:tc>
          <w:tcPr>
            <w:tcW w:w="2752" w:type="dxa"/>
          </w:tcPr>
          <w:p w:rsidR="005C4898" w:rsidRDefault="005C4898" w:rsidP="00637516">
            <w:pPr>
              <w:cnfStyle w:val="000000010000"/>
            </w:pPr>
          </w:p>
        </w:tc>
        <w:tc>
          <w:tcPr>
            <w:tcW w:w="5503" w:type="dxa"/>
          </w:tcPr>
          <w:p w:rsidR="005C4898" w:rsidRDefault="005C4898" w:rsidP="00637516">
            <w:pPr>
              <w:cnfStyle w:val="000000010000"/>
            </w:pPr>
          </w:p>
        </w:tc>
      </w:tr>
    </w:tbl>
    <w:tbl>
      <w:tblPr>
        <w:tblStyle w:val="Tablaconcuadrcula"/>
        <w:tblpPr w:leftFromText="141" w:rightFromText="141" w:vertAnchor="text" w:horzAnchor="page" w:tblpX="6879" w:tblpY="2511"/>
        <w:tblW w:w="0" w:type="auto"/>
        <w:tblLook w:val="04A0"/>
      </w:tblPr>
      <w:tblGrid>
        <w:gridCol w:w="5112"/>
      </w:tblGrid>
      <w:tr w:rsidR="00C378A9" w:rsidTr="00C378A9">
        <w:trPr>
          <w:trHeight w:val="948"/>
        </w:trPr>
        <w:tc>
          <w:tcPr>
            <w:tcW w:w="5112" w:type="dxa"/>
          </w:tcPr>
          <w:p w:rsidR="00C378A9" w:rsidRPr="00346DB1" w:rsidRDefault="00C378A9" w:rsidP="00C378A9">
            <w:pPr>
              <w:rPr>
                <w:sz w:val="24"/>
              </w:rPr>
            </w:pPr>
            <w:r w:rsidRPr="00346DB1">
              <w:rPr>
                <w:sz w:val="24"/>
              </w:rPr>
              <w:lastRenderedPageBreak/>
              <w:t>Nombre del Estado</w:t>
            </w:r>
          </w:p>
        </w:tc>
      </w:tr>
      <w:tr w:rsidR="00C378A9" w:rsidTr="00C378A9">
        <w:trPr>
          <w:trHeight w:val="3020"/>
        </w:trPr>
        <w:tc>
          <w:tcPr>
            <w:tcW w:w="5112" w:type="dxa"/>
          </w:tcPr>
          <w:p w:rsidR="00C378A9" w:rsidRPr="00346DB1" w:rsidRDefault="00C378A9" w:rsidP="00C378A9">
            <w:pPr>
              <w:rPr>
                <w:sz w:val="24"/>
              </w:rPr>
            </w:pPr>
            <w:r w:rsidRPr="00346DB1">
              <w:rPr>
                <w:sz w:val="24"/>
              </w:rPr>
              <w:t>Establecer dos ideas de cada categoría:</w:t>
            </w:r>
          </w:p>
          <w:p w:rsidR="00C378A9" w:rsidRPr="00346DB1" w:rsidRDefault="00C378A9" w:rsidP="00C378A9">
            <w:pPr>
              <w:rPr>
                <w:sz w:val="24"/>
              </w:rPr>
            </w:pPr>
          </w:p>
          <w:p w:rsidR="00C378A9" w:rsidRPr="00346DB1" w:rsidRDefault="00C378A9" w:rsidP="00C378A9">
            <w:pPr>
              <w:rPr>
                <w:sz w:val="24"/>
              </w:rPr>
            </w:pPr>
            <w:r w:rsidRPr="00346DB1">
              <w:rPr>
                <w:sz w:val="24"/>
              </w:rPr>
              <w:t>*Aseo</w:t>
            </w:r>
          </w:p>
          <w:p w:rsidR="00C378A9" w:rsidRPr="00346DB1" w:rsidRDefault="00C378A9" w:rsidP="00C378A9">
            <w:pPr>
              <w:rPr>
                <w:sz w:val="24"/>
              </w:rPr>
            </w:pPr>
            <w:r w:rsidRPr="00346DB1">
              <w:rPr>
                <w:sz w:val="24"/>
              </w:rPr>
              <w:t>*Disciplina</w:t>
            </w:r>
          </w:p>
          <w:p w:rsidR="00C378A9" w:rsidRPr="00346DB1" w:rsidRDefault="00C378A9" w:rsidP="00C378A9">
            <w:pPr>
              <w:rPr>
                <w:sz w:val="24"/>
              </w:rPr>
            </w:pPr>
            <w:r w:rsidRPr="00346DB1">
              <w:rPr>
                <w:sz w:val="24"/>
              </w:rPr>
              <w:t>*Responsabilidad</w:t>
            </w:r>
          </w:p>
          <w:p w:rsidR="00C378A9" w:rsidRPr="00346DB1" w:rsidRDefault="00C378A9" w:rsidP="00C378A9">
            <w:pPr>
              <w:rPr>
                <w:sz w:val="24"/>
              </w:rPr>
            </w:pPr>
            <w:r w:rsidRPr="00346DB1">
              <w:rPr>
                <w:sz w:val="24"/>
              </w:rPr>
              <w:t>*Convivencia</w:t>
            </w:r>
          </w:p>
        </w:tc>
      </w:tr>
    </w:tbl>
    <w:p w:rsidR="00A638AF" w:rsidRDefault="00BC1061" w:rsidP="00A638AF">
      <w:r w:rsidRPr="00BC1061">
        <w:rPr>
          <w:noProof/>
          <w:lang w:val="es-ES" w:eastAsia="es-ES"/>
        </w:rPr>
        <w:pict>
          <v:rect id="Rectángulo 5" o:spid="_x0000_s1144" style="position:absolute;margin-left:181.5pt;margin-top:36.35pt;width:208.6pt;height:35.25pt;z-index:251826176;visibility:visible;mso-wrap-edited:f;mso-position-horizontal-relative:text;mso-position-vertical-relative:text;v-text-anchor:middle" wrapcoords="-135 0 -181 24000 21826 24000 21781 0 -1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" fillcolor="white [3212]" strokecolor="#c0504d [3205]">
            <v:fill color2="#4477b6 [3012]" rotate="t"/>
            <v:stroke r:id="rId16" o:title="" filltype="pattern"/>
            <v:shadow on="t" opacity="22937f" origin=",.5" offset="0,.63889mm"/>
            <w10:wrap type="through"/>
          </v:rect>
        </w:pict>
      </w:r>
      <w:r w:rsidRPr="00BC1061">
        <w:rPr>
          <w:noProof/>
          <w:lang w:val="es-ES" w:eastAsia="es-ES"/>
        </w:rPr>
        <w:pict>
          <v:shape id="_x0000_s1145" type="#_x0000_t202" style="position:absolute;margin-left:187pt;margin-top:47.25pt;width:324.5pt;height:24.75pt;z-index:251827200;mso-wrap-edited:f;mso-position-horizontal-relative:text;mso-position-vertical-relative:text" wrapcoords="0 0 21600 0 21600 21600 0 21600 0 0" filled="f" stroked="f">
            <v:fill o:detectmouseclick="t"/>
            <v:textbox inset=",7.2pt,,7.2pt">
              <w:txbxContent>
                <w:p w:rsidR="007E29D3" w:rsidRDefault="007E29D3">
                  <w:r>
                    <w:t xml:space="preserve">TRABAJANDO  PARA EL ESTADO VIRTUAL </w:t>
                  </w:r>
                </w:p>
              </w:txbxContent>
            </v:textbox>
            <w10:wrap type="tight"/>
          </v:shape>
        </w:pict>
      </w:r>
      <w:r w:rsidR="00A638AF">
        <w:rPr>
          <w:noProof/>
          <w:lang w:eastAsia="es-CL"/>
        </w:rPr>
        <w:drawing>
          <wp:anchor distT="0" distB="0" distL="114300" distR="114300" simplePos="0" relativeHeight="251683840" behindDoc="0" locked="0" layoutInCell="1" allowOverlap="1">
            <wp:simplePos x="0" y="0"/>
            <wp:positionH relativeFrom="column">
              <wp:posOffset>-114300</wp:posOffset>
            </wp:positionH>
            <wp:positionV relativeFrom="paragraph">
              <wp:posOffset>600075</wp:posOffset>
            </wp:positionV>
            <wp:extent cx="1343025" cy="1156970"/>
            <wp:effectExtent l="19050" t="0" r="9525" b="0"/>
            <wp:wrapTopAndBottom/>
            <wp:docPr id="11" name="9 Imagen" descr="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O.png"/>
                    <pic:cNvPicPr/>
                  </pic:nvPicPr>
                  <pic:blipFill>
                    <a:blip r:embed="rId17" cstate="print"/>
                    <a:stretch>
                      <a:fillRect/>
                    </a:stretch>
                  </pic:blipFill>
                  <pic:spPr>
                    <a:xfrm>
                      <a:off x="0" y="0"/>
                      <a:ext cx="1343025" cy="1156970"/>
                    </a:xfrm>
                    <a:prstGeom prst="rect">
                      <a:avLst/>
                    </a:prstGeom>
                  </pic:spPr>
                </pic:pic>
              </a:graphicData>
            </a:graphic>
          </wp:anchor>
        </w:drawing>
      </w:r>
      <w:r>
        <w:rPr>
          <w:noProof/>
          <w:lang w:eastAsia="es-CL"/>
        </w:rPr>
        <w:pict>
          <v:rect id="_x0000_s1042" style="position:absolute;margin-left:-33.75pt;margin-top:48.4pt;width:177.75pt;height:210.4pt;z-index:251682816;mso-position-horizontal-relative:text;mso-position-vertical-relative:text" fillcolor="#f79646 [3209]" strokecolor="#f2f2f2 [3041]" strokeweight="3pt">
            <v:shadow on="t" type="perspective" color="#974706 [1609]" opacity=".5" offset="1pt" offset2="-1pt"/>
            <v:textbox style="mso-next-textbox:#_x0000_s1042">
              <w:txbxContent>
                <w:p w:rsidR="007E29D3" w:rsidRDefault="007E29D3" w:rsidP="00A638AF">
                  <w:pPr>
                    <w:jc w:val="both"/>
                    <w:rPr>
                      <w:sz w:val="24"/>
                    </w:rPr>
                  </w:pPr>
                </w:p>
                <w:p w:rsidR="007E29D3" w:rsidRDefault="007E29D3" w:rsidP="00A638AF">
                  <w:pPr>
                    <w:jc w:val="both"/>
                    <w:rPr>
                      <w:sz w:val="24"/>
                    </w:rPr>
                  </w:pPr>
                </w:p>
                <w:p w:rsidR="007E29D3" w:rsidRDefault="007E29D3" w:rsidP="00A638AF">
                  <w:pPr>
                    <w:jc w:val="both"/>
                    <w:rPr>
                      <w:sz w:val="24"/>
                    </w:rPr>
                  </w:pPr>
                </w:p>
                <w:p w:rsidR="007E29D3" w:rsidRPr="00A638AF" w:rsidRDefault="007E29D3" w:rsidP="00A638AF">
                  <w:pPr>
                    <w:jc w:val="both"/>
                    <w:rPr>
                      <w:sz w:val="24"/>
                    </w:rPr>
                  </w:pPr>
                  <w:r>
                    <w:rPr>
                      <w:sz w:val="24"/>
                    </w:rPr>
                    <w:t>Para confeccionar l</w:t>
                  </w:r>
                  <w:r w:rsidRPr="00A638AF">
                    <w:rPr>
                      <w:sz w:val="24"/>
                    </w:rPr>
                    <w:t>as bases de tu constitución sigue la formalidad que presenta en la constitución que trajiste a la clase del día de hoy.</w:t>
                  </w:r>
                </w:p>
              </w:txbxContent>
            </v:textbox>
          </v:rect>
        </w:pict>
      </w:r>
      <w:r w:rsidR="00724B55">
        <w:t>D</w:t>
      </w:r>
      <w:r w:rsidR="00A638AF" w:rsidRPr="00A638AF">
        <w:rPr>
          <w:sz w:val="24"/>
        </w:rPr>
        <w:t>. A continuación reúnete en Grupos de 6 personas   y desarrolla las bases necesarias para una constitución siguiendo los siguientes criterios:</w:t>
      </w:r>
    </w:p>
    <w:p w:rsidR="005C4898" w:rsidRDefault="00BC1061" w:rsidP="00A638AF">
      <w:r>
        <w:rPr>
          <w:noProof/>
          <w:lang w:eastAsia="es-C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margin-left:164.25pt;margin-top:77.8pt;width:120.4pt;height:68.65pt;z-index:251684864" fillcolor="#c0504d [3205]" strokecolor="#f2f2f2 [3041]" strokeweight="3pt">
            <v:shadow on="t" type="perspective" color="#622423 [1605]" opacity=".5" offset="1pt" offset2="-1pt"/>
          </v:shape>
        </w:pict>
      </w:r>
    </w:p>
    <w:p w:rsidR="00A638AF" w:rsidRPr="00637516" w:rsidRDefault="00A638AF" w:rsidP="00A638AF"/>
    <w:p w:rsidR="00637516" w:rsidRPr="00637516" w:rsidRDefault="00637516" w:rsidP="00637516"/>
    <w:p w:rsidR="00637516" w:rsidRPr="00637516" w:rsidRDefault="00637516" w:rsidP="00637516"/>
    <w:p w:rsidR="00637516" w:rsidRPr="00637516" w:rsidRDefault="00637516" w:rsidP="00637516"/>
    <w:p w:rsidR="001F5DF5" w:rsidRPr="00182E24" w:rsidRDefault="00182E24" w:rsidP="00637516">
      <w:pPr>
        <w:rPr>
          <w:sz w:val="24"/>
        </w:rPr>
      </w:pPr>
      <w:r w:rsidRPr="00182E24">
        <w:rPr>
          <w:sz w:val="24"/>
        </w:rPr>
        <w:t xml:space="preserve">Te presentamos un recuadro para que escriban las ideas principales que van a desarrollar en las bases de su constitución, sin embargo al momento </w:t>
      </w:r>
      <w:r w:rsidR="00365F12">
        <w:rPr>
          <w:sz w:val="24"/>
        </w:rPr>
        <w:t>d</w:t>
      </w:r>
      <w:r w:rsidRPr="00182E24">
        <w:rPr>
          <w:sz w:val="24"/>
        </w:rPr>
        <w:t xml:space="preserve">e tener listo este paso deberán pasarlo al </w:t>
      </w:r>
      <w:r w:rsidR="00CA5183" w:rsidRPr="00182E24">
        <w:rPr>
          <w:sz w:val="24"/>
        </w:rPr>
        <w:t>Wix</w:t>
      </w:r>
      <w:r w:rsidRPr="00182E24">
        <w:rPr>
          <w:sz w:val="24"/>
        </w:rPr>
        <w:t xml:space="preserve"> del curso </w:t>
      </w:r>
      <w:r w:rsidR="00CA5183" w:rsidRPr="00182E24">
        <w:rPr>
          <w:sz w:val="24"/>
        </w:rPr>
        <w:t>(Al</w:t>
      </w:r>
      <w:r w:rsidRPr="00182E24">
        <w:rPr>
          <w:sz w:val="24"/>
        </w:rPr>
        <w:t xml:space="preserve"> finalizar la guía encontraran los pasos para poder realizarlo)</w:t>
      </w:r>
    </w:p>
    <w:tbl>
      <w:tblPr>
        <w:tblStyle w:val="Tablaconcuadrcula"/>
        <w:tblW w:w="0" w:type="auto"/>
        <w:tblLook w:val="04A0"/>
      </w:tblPr>
      <w:tblGrid>
        <w:gridCol w:w="11016"/>
      </w:tblGrid>
      <w:tr w:rsidR="00182E24" w:rsidTr="00182E24">
        <w:tc>
          <w:tcPr>
            <w:tcW w:w="10940" w:type="dxa"/>
          </w:tcPr>
          <w:p w:rsidR="00182E24" w:rsidRDefault="00182E24" w:rsidP="0063751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182E24" w:rsidRDefault="00182E24" w:rsidP="00637516">
      <w:r>
        <w:rPr>
          <w:noProof/>
          <w:lang w:eastAsia="es-CL"/>
        </w:rPr>
        <w:lastRenderedPageBreak/>
        <w:drawing>
          <wp:anchor distT="0" distB="0" distL="114300" distR="114300" simplePos="0" relativeHeight="251686912" behindDoc="0" locked="0" layoutInCell="1" allowOverlap="1">
            <wp:simplePos x="0" y="0"/>
            <wp:positionH relativeFrom="column">
              <wp:posOffset>-500063</wp:posOffset>
            </wp:positionH>
            <wp:positionV relativeFrom="paragraph">
              <wp:posOffset>-342900</wp:posOffset>
            </wp:positionV>
            <wp:extent cx="885826" cy="1028700"/>
            <wp:effectExtent l="0" t="0" r="0" b="0"/>
            <wp:wrapNone/>
            <wp:docPr id="12" name="11 Imagen" descr="recu_cl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_clave.png"/>
                    <pic:cNvPicPr/>
                  </pic:nvPicPr>
                  <pic:blipFill>
                    <a:blip r:embed="rId18" cstate="print"/>
                    <a:stretch>
                      <a:fillRect/>
                    </a:stretch>
                  </pic:blipFill>
                  <pic:spPr>
                    <a:xfrm>
                      <a:off x="0" y="0"/>
                      <a:ext cx="885826" cy="1028700"/>
                    </a:xfrm>
                    <a:prstGeom prst="rect">
                      <a:avLst/>
                    </a:prstGeom>
                  </pic:spPr>
                </pic:pic>
              </a:graphicData>
            </a:graphic>
          </wp:anchor>
        </w:drawing>
      </w:r>
      <w:r w:rsidR="00BC1061">
        <w:rPr>
          <w:noProof/>
          <w:lang w:eastAsia="es-CL"/>
        </w:rPr>
        <w:pict>
          <v:rect id="_x0000_s1044" style="position:absolute;margin-left:-30.35pt;margin-top:-19.1pt;width:599.6pt;height:61.85pt;z-index:251685888;mso-position-horizontal-relative:text;mso-position-vertical-relative:text" fillcolor="#c0504d [3205]" strokecolor="#f2f2f2 [3041]" strokeweight="3pt">
            <v:shadow on="t" type="perspective" color="#622423 [1605]" opacity=".5" offset="1pt" offset2="-1pt"/>
            <v:textbox>
              <w:txbxContent>
                <w:p w:rsidR="007E29D3" w:rsidRPr="00182E24" w:rsidRDefault="007E29D3" w:rsidP="00182E24">
                  <w:pPr>
                    <w:jc w:val="center"/>
                    <w:rPr>
                      <w:b/>
                      <w:sz w:val="32"/>
                    </w:rPr>
                  </w:pPr>
                  <w:r w:rsidRPr="00182E24">
                    <w:rPr>
                      <w:b/>
                      <w:sz w:val="32"/>
                    </w:rPr>
                    <w:t>RECUERDA</w:t>
                  </w:r>
                </w:p>
                <w:p w:rsidR="007E29D3" w:rsidRDefault="007E29D3">
                  <w:r>
                    <w:t xml:space="preserve">         Respetar y tolerar las opiniones de tus compañeros, siempre recordando que toda idea servirá para formular su tarea final.</w:t>
                  </w:r>
                </w:p>
              </w:txbxContent>
            </v:textbox>
          </v:rect>
        </w:pict>
      </w:r>
    </w:p>
    <w:p w:rsidR="00182E24" w:rsidRPr="00182E24" w:rsidRDefault="00182E24" w:rsidP="00182E24"/>
    <w:p w:rsidR="00182E24" w:rsidRDefault="00182E24" w:rsidP="00182E24"/>
    <w:p w:rsidR="00182E24" w:rsidRDefault="00BC1061" w:rsidP="00182E24">
      <w:pPr>
        <w:rPr>
          <w:b/>
          <w:sz w:val="24"/>
        </w:rPr>
      </w:pPr>
      <w:r>
        <w:rPr>
          <w:b/>
          <w:noProof/>
          <w:sz w:val="24"/>
          <w:lang w:eastAsia="es-CL"/>
        </w:rPr>
        <w:pict>
          <v:shapetype id="_x0000_t112" coordsize="21600,21600" o:spt="112" path="m,l,21600r21600,l21600,xem2610,nfl2610,21600em18990,nfl18990,21600e">
            <v:stroke joinstyle="miter"/>
            <v:path o:extrusionok="f" gradientshapeok="t" o:connecttype="rect" textboxrect="2610,0,18990,21600"/>
          </v:shapetype>
          <v:shape id="_x0000_s1120" type="#_x0000_t112" style="position:absolute;margin-left:-3.55pt;margin-top:25.05pt;width:545.6pt;height:133.85pt;z-index:251799552" fillcolor="white [3201]" strokecolor="#c0504d [3205]" strokeweight="2.25pt">
            <v:stroke dashstyle="dash"/>
            <v:shadow color="#868686"/>
            <v:textbox>
              <w:txbxContent>
                <w:p w:rsidR="007E29D3" w:rsidRPr="00751AF7" w:rsidRDefault="007E29D3" w:rsidP="00751AF7">
                  <w:pPr>
                    <w:jc w:val="both"/>
                    <w:rPr>
                      <w:sz w:val="28"/>
                    </w:rPr>
                  </w:pPr>
                  <w:r>
                    <w:t xml:space="preserve">Para finalizar, </w:t>
                  </w:r>
                  <w:r>
                    <w:rPr>
                      <w:color w:val="000000"/>
                      <w:szCs w:val="17"/>
                      <w:shd w:val="clear" w:color="auto" w:fill="FFFFFF"/>
                    </w:rPr>
                    <w:t>los Derechos H</w:t>
                  </w:r>
                  <w:r w:rsidRPr="00751AF7">
                    <w:rPr>
                      <w:color w:val="000000"/>
                      <w:szCs w:val="17"/>
                      <w:shd w:val="clear" w:color="auto" w:fill="FFFFFF"/>
                    </w:rPr>
                    <w:t xml:space="preserve">umanos son derechos inherentes a todos los seres humanos, sin distinción alguna de nacionalidad, lugar de residencia, sexo, origen nacional o étnico, color, religión, lengua, o cualquier otra condición. Todos tenemos los mismos derechos humanos, sin discriminación alguna. </w:t>
                  </w:r>
                  <w:r>
                    <w:rPr>
                      <w:color w:val="000000"/>
                      <w:szCs w:val="17"/>
                      <w:shd w:val="clear" w:color="auto" w:fill="FFFFFF"/>
                    </w:rPr>
                    <w:t xml:space="preserve">En relación con la Constitución, que es nuestra Carta Magna la que nos guía y en donde se presentan las normas establecidas para convivir dentro de nuestro Estado.  Es justamente, en nuestra Constitución, en donde se encuentran enmarcados la  protección a los Derechos Humanos, siendo estos  aplicados a todos los hombres y mujeres que se encuentren en Chile. </w:t>
                  </w:r>
                </w:p>
              </w:txbxContent>
            </v:textbox>
          </v:shape>
        </w:pict>
      </w:r>
      <w:r w:rsidR="00346DB1" w:rsidRPr="00346DB1">
        <w:rPr>
          <w:b/>
          <w:sz w:val="24"/>
        </w:rPr>
        <w:t>Cierre</w:t>
      </w:r>
      <w:r w:rsidR="00751AF7">
        <w:rPr>
          <w:b/>
          <w:sz w:val="24"/>
        </w:rPr>
        <w:t xml:space="preserve"> de Síntesis</w:t>
      </w:r>
    </w:p>
    <w:p w:rsidR="006E6D08" w:rsidRDefault="006E6D08" w:rsidP="00182E24">
      <w:pPr>
        <w:rPr>
          <w:b/>
          <w:sz w:val="24"/>
        </w:rPr>
      </w:pPr>
    </w:p>
    <w:p w:rsidR="00751AF7" w:rsidRDefault="00751AF7" w:rsidP="00182E24">
      <w:pPr>
        <w:rPr>
          <w:b/>
          <w:sz w:val="24"/>
        </w:rPr>
      </w:pPr>
    </w:p>
    <w:p w:rsidR="00751AF7" w:rsidRDefault="00751AF7" w:rsidP="00182E24">
      <w:pPr>
        <w:rPr>
          <w:b/>
          <w:sz w:val="24"/>
        </w:rPr>
      </w:pPr>
    </w:p>
    <w:p w:rsidR="00751AF7" w:rsidRDefault="00751AF7" w:rsidP="00182E24">
      <w:pPr>
        <w:rPr>
          <w:b/>
          <w:sz w:val="24"/>
        </w:rPr>
      </w:pPr>
    </w:p>
    <w:p w:rsidR="00751AF7" w:rsidRDefault="00751AF7" w:rsidP="00182E24">
      <w:pPr>
        <w:rPr>
          <w:b/>
          <w:sz w:val="24"/>
        </w:rPr>
      </w:pPr>
    </w:p>
    <w:p w:rsidR="00751AF7" w:rsidRPr="00346DB1" w:rsidRDefault="00751AF7" w:rsidP="00182E24">
      <w:pPr>
        <w:rPr>
          <w:b/>
          <w:sz w:val="24"/>
        </w:rPr>
      </w:pPr>
    </w:p>
    <w:p w:rsidR="00346DB1" w:rsidRPr="00346DB1" w:rsidRDefault="00724B55" w:rsidP="00182E24">
      <w:pPr>
        <w:rPr>
          <w:sz w:val="24"/>
        </w:rPr>
      </w:pPr>
      <w:r>
        <w:rPr>
          <w:sz w:val="24"/>
        </w:rPr>
        <w:t xml:space="preserve">E. </w:t>
      </w:r>
      <w:r w:rsidR="00346DB1" w:rsidRPr="00346DB1">
        <w:rPr>
          <w:sz w:val="24"/>
        </w:rPr>
        <w:t xml:space="preserve">Para finalizar, te presentamos una pregunta ligada a la unión de los conceptos que has tratado durante la clase </w:t>
      </w:r>
    </w:p>
    <w:p w:rsidR="00346DB1" w:rsidRPr="00346DB1" w:rsidRDefault="00346DB1" w:rsidP="00182E24">
      <w:pPr>
        <w:rPr>
          <w:sz w:val="24"/>
        </w:rPr>
      </w:pPr>
      <w:r w:rsidRPr="00346DB1">
        <w:rPr>
          <w:sz w:val="24"/>
        </w:rPr>
        <w:t>¿Cuál es l</w:t>
      </w:r>
      <w:r w:rsidR="00ED701E">
        <w:rPr>
          <w:sz w:val="24"/>
        </w:rPr>
        <w:t>a relación que existe entre la C</w:t>
      </w:r>
      <w:r w:rsidRPr="00346DB1">
        <w:rPr>
          <w:sz w:val="24"/>
        </w:rPr>
        <w:t>onstitución y los Derechos Humanos?</w:t>
      </w:r>
    </w:p>
    <w:p w:rsidR="00346DB1" w:rsidRDefault="00346DB1" w:rsidP="00182E24">
      <w:r>
        <w:t>R:</w:t>
      </w:r>
    </w:p>
    <w:p w:rsidR="004B7497" w:rsidRDefault="00346DB1" w:rsidP="00182E2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6D08" w:rsidRDefault="006E6D08" w:rsidP="00346DB1">
      <w:pPr>
        <w:jc w:val="center"/>
      </w:pPr>
    </w:p>
    <w:p w:rsidR="006E6D08" w:rsidRDefault="006E6D08" w:rsidP="00346DB1">
      <w:pPr>
        <w:jc w:val="center"/>
      </w:pPr>
    </w:p>
    <w:p w:rsidR="006E6D08" w:rsidRDefault="006E6D08" w:rsidP="00346DB1">
      <w:pPr>
        <w:jc w:val="center"/>
      </w:pPr>
    </w:p>
    <w:p w:rsidR="006E6D08" w:rsidRDefault="006E6D08" w:rsidP="00346DB1">
      <w:pPr>
        <w:jc w:val="center"/>
      </w:pPr>
    </w:p>
    <w:p w:rsidR="006E6D08" w:rsidRDefault="006E6D08" w:rsidP="00346DB1">
      <w:pPr>
        <w:jc w:val="center"/>
      </w:pPr>
    </w:p>
    <w:p w:rsidR="006E6D08" w:rsidRDefault="006E6D08" w:rsidP="00346DB1">
      <w:pPr>
        <w:jc w:val="center"/>
      </w:pPr>
    </w:p>
    <w:p w:rsidR="00346DB1" w:rsidRDefault="00346DB1" w:rsidP="00346DB1">
      <w:pPr>
        <w:jc w:val="center"/>
        <w:rPr>
          <w:b/>
          <w:sz w:val="24"/>
        </w:rPr>
      </w:pPr>
      <w:r>
        <w:t>¡</w:t>
      </w:r>
      <w:r w:rsidRPr="00346DB1">
        <w:rPr>
          <w:b/>
          <w:sz w:val="24"/>
        </w:rPr>
        <w:t>Autoevaluemos nuestro progreso!</w:t>
      </w:r>
    </w:p>
    <w:p w:rsidR="00346DB1" w:rsidRPr="00346DB1" w:rsidRDefault="00346DB1" w:rsidP="00346DB1">
      <w:pPr>
        <w:rPr>
          <w:sz w:val="24"/>
        </w:rPr>
      </w:pPr>
      <w:r w:rsidRPr="00346DB1">
        <w:rPr>
          <w:sz w:val="24"/>
        </w:rPr>
        <w:t>Señala con un X según corresponda:</w:t>
      </w:r>
    </w:p>
    <w:tbl>
      <w:tblPr>
        <w:tblStyle w:val="Cuadrculaclara-nfasis1"/>
        <w:tblW w:w="0" w:type="auto"/>
        <w:tblLook w:val="04A0"/>
      </w:tblPr>
      <w:tblGrid>
        <w:gridCol w:w="3661"/>
        <w:gridCol w:w="3662"/>
        <w:gridCol w:w="3662"/>
      </w:tblGrid>
      <w:tr w:rsidR="00346DB1" w:rsidTr="00F61F31">
        <w:trPr>
          <w:cnfStyle w:val="100000000000"/>
          <w:trHeight w:val="665"/>
        </w:trPr>
        <w:tc>
          <w:tcPr>
            <w:cnfStyle w:val="001000000000"/>
            <w:tcW w:w="3661" w:type="dxa"/>
          </w:tcPr>
          <w:p w:rsidR="00346DB1" w:rsidRDefault="00346DB1" w:rsidP="00F61F31">
            <w:pPr>
              <w:jc w:val="center"/>
              <w:rPr>
                <w:b w:val="0"/>
                <w:sz w:val="24"/>
              </w:rPr>
            </w:pPr>
            <w:r>
              <w:rPr>
                <w:b w:val="0"/>
                <w:sz w:val="24"/>
              </w:rPr>
              <w:t>Criterios</w:t>
            </w:r>
          </w:p>
        </w:tc>
        <w:tc>
          <w:tcPr>
            <w:tcW w:w="3662" w:type="dxa"/>
          </w:tcPr>
          <w:p w:rsidR="00346DB1" w:rsidRDefault="00346DB1" w:rsidP="00F61F31">
            <w:pPr>
              <w:jc w:val="center"/>
              <w:cnfStyle w:val="100000000000"/>
              <w:rPr>
                <w:b w:val="0"/>
                <w:sz w:val="24"/>
              </w:rPr>
            </w:pPr>
            <w:r>
              <w:rPr>
                <w:b w:val="0"/>
                <w:sz w:val="24"/>
              </w:rPr>
              <w:t>SI</w:t>
            </w:r>
          </w:p>
        </w:tc>
        <w:tc>
          <w:tcPr>
            <w:tcW w:w="3662" w:type="dxa"/>
          </w:tcPr>
          <w:p w:rsidR="00346DB1" w:rsidRDefault="00346DB1" w:rsidP="00F61F31">
            <w:pPr>
              <w:jc w:val="center"/>
              <w:cnfStyle w:val="100000000000"/>
              <w:rPr>
                <w:b w:val="0"/>
                <w:sz w:val="24"/>
              </w:rPr>
            </w:pPr>
            <w:r>
              <w:rPr>
                <w:b w:val="0"/>
                <w:sz w:val="24"/>
              </w:rPr>
              <w:t>NO</w:t>
            </w:r>
          </w:p>
        </w:tc>
      </w:tr>
      <w:tr w:rsidR="00346DB1" w:rsidTr="00F61F31">
        <w:trPr>
          <w:cnfStyle w:val="000000100000"/>
          <w:trHeight w:val="665"/>
        </w:trPr>
        <w:tc>
          <w:tcPr>
            <w:cnfStyle w:val="001000000000"/>
            <w:tcW w:w="3661" w:type="dxa"/>
          </w:tcPr>
          <w:p w:rsidR="00346DB1" w:rsidRDefault="00346DB1" w:rsidP="00346DB1">
            <w:pPr>
              <w:jc w:val="both"/>
              <w:rPr>
                <w:b w:val="0"/>
                <w:sz w:val="24"/>
              </w:rPr>
            </w:pPr>
            <w:r>
              <w:rPr>
                <w:b w:val="0"/>
                <w:sz w:val="24"/>
              </w:rPr>
              <w:t xml:space="preserve">Hice todas las actividades </w:t>
            </w:r>
          </w:p>
        </w:tc>
        <w:tc>
          <w:tcPr>
            <w:tcW w:w="3662" w:type="dxa"/>
          </w:tcPr>
          <w:p w:rsidR="00346DB1" w:rsidRDefault="00346DB1" w:rsidP="00346DB1">
            <w:pPr>
              <w:jc w:val="both"/>
              <w:cnfStyle w:val="000000100000"/>
              <w:rPr>
                <w:b/>
                <w:sz w:val="24"/>
              </w:rPr>
            </w:pPr>
          </w:p>
        </w:tc>
        <w:tc>
          <w:tcPr>
            <w:tcW w:w="3662" w:type="dxa"/>
          </w:tcPr>
          <w:p w:rsidR="00346DB1" w:rsidRDefault="00346DB1" w:rsidP="00346DB1">
            <w:pPr>
              <w:jc w:val="both"/>
              <w:cnfStyle w:val="000000100000"/>
              <w:rPr>
                <w:b/>
                <w:sz w:val="24"/>
              </w:rPr>
            </w:pPr>
          </w:p>
        </w:tc>
      </w:tr>
      <w:tr w:rsidR="00346DB1" w:rsidTr="00F61F31">
        <w:trPr>
          <w:cnfStyle w:val="000000010000"/>
          <w:trHeight w:val="665"/>
        </w:trPr>
        <w:tc>
          <w:tcPr>
            <w:cnfStyle w:val="001000000000"/>
            <w:tcW w:w="3661" w:type="dxa"/>
          </w:tcPr>
          <w:p w:rsidR="00346DB1" w:rsidRDefault="00BF0CDA" w:rsidP="00346DB1">
            <w:pPr>
              <w:jc w:val="both"/>
              <w:rPr>
                <w:b w:val="0"/>
                <w:sz w:val="24"/>
              </w:rPr>
            </w:pPr>
            <w:r>
              <w:rPr>
                <w:b w:val="0"/>
                <w:sz w:val="24"/>
              </w:rPr>
              <w:t>Trabaje</w:t>
            </w:r>
            <w:r w:rsidR="00346DB1">
              <w:rPr>
                <w:b w:val="0"/>
                <w:sz w:val="24"/>
              </w:rPr>
              <w:t xml:space="preserve"> a conciencia</w:t>
            </w:r>
          </w:p>
        </w:tc>
        <w:tc>
          <w:tcPr>
            <w:tcW w:w="3662" w:type="dxa"/>
          </w:tcPr>
          <w:p w:rsidR="00346DB1" w:rsidRDefault="00346DB1" w:rsidP="00346DB1">
            <w:pPr>
              <w:jc w:val="both"/>
              <w:cnfStyle w:val="000000010000"/>
              <w:rPr>
                <w:b/>
                <w:sz w:val="24"/>
              </w:rPr>
            </w:pPr>
          </w:p>
        </w:tc>
        <w:tc>
          <w:tcPr>
            <w:tcW w:w="3662" w:type="dxa"/>
          </w:tcPr>
          <w:p w:rsidR="00346DB1" w:rsidRDefault="00346DB1" w:rsidP="00346DB1">
            <w:pPr>
              <w:jc w:val="both"/>
              <w:cnfStyle w:val="000000010000"/>
              <w:rPr>
                <w:b/>
                <w:sz w:val="24"/>
              </w:rPr>
            </w:pPr>
          </w:p>
        </w:tc>
      </w:tr>
      <w:tr w:rsidR="00346DB1" w:rsidTr="00F61F31">
        <w:trPr>
          <w:cnfStyle w:val="000000100000"/>
          <w:trHeight w:val="665"/>
        </w:trPr>
        <w:tc>
          <w:tcPr>
            <w:cnfStyle w:val="001000000000"/>
            <w:tcW w:w="3661" w:type="dxa"/>
          </w:tcPr>
          <w:p w:rsidR="00346DB1" w:rsidRDefault="00346DB1" w:rsidP="00346DB1">
            <w:pPr>
              <w:jc w:val="both"/>
              <w:rPr>
                <w:b w:val="0"/>
                <w:sz w:val="24"/>
              </w:rPr>
            </w:pPr>
            <w:r>
              <w:rPr>
                <w:b w:val="0"/>
                <w:sz w:val="24"/>
              </w:rPr>
              <w:t>Trabaje colaborativamente</w:t>
            </w:r>
          </w:p>
        </w:tc>
        <w:tc>
          <w:tcPr>
            <w:tcW w:w="3662" w:type="dxa"/>
          </w:tcPr>
          <w:p w:rsidR="00346DB1" w:rsidRDefault="00346DB1" w:rsidP="00346DB1">
            <w:pPr>
              <w:jc w:val="both"/>
              <w:cnfStyle w:val="000000100000"/>
              <w:rPr>
                <w:b/>
                <w:sz w:val="24"/>
              </w:rPr>
            </w:pPr>
          </w:p>
        </w:tc>
        <w:tc>
          <w:tcPr>
            <w:tcW w:w="3662" w:type="dxa"/>
          </w:tcPr>
          <w:p w:rsidR="00346DB1" w:rsidRDefault="00346DB1" w:rsidP="00346DB1">
            <w:pPr>
              <w:jc w:val="both"/>
              <w:cnfStyle w:val="000000100000"/>
              <w:rPr>
                <w:b/>
                <w:sz w:val="24"/>
              </w:rPr>
            </w:pPr>
          </w:p>
        </w:tc>
      </w:tr>
      <w:tr w:rsidR="00346DB1" w:rsidTr="00F61F31">
        <w:trPr>
          <w:cnfStyle w:val="000000010000"/>
          <w:trHeight w:val="665"/>
        </w:trPr>
        <w:tc>
          <w:tcPr>
            <w:cnfStyle w:val="001000000000"/>
            <w:tcW w:w="3661" w:type="dxa"/>
          </w:tcPr>
          <w:p w:rsidR="00346DB1" w:rsidRDefault="00346DB1" w:rsidP="00346DB1">
            <w:pPr>
              <w:jc w:val="both"/>
              <w:rPr>
                <w:b w:val="0"/>
                <w:sz w:val="24"/>
              </w:rPr>
            </w:pPr>
            <w:r>
              <w:rPr>
                <w:b w:val="0"/>
                <w:sz w:val="24"/>
              </w:rPr>
              <w:t xml:space="preserve">Respete la opinión </w:t>
            </w:r>
            <w:r w:rsidR="00F61F31">
              <w:rPr>
                <w:b w:val="0"/>
                <w:sz w:val="24"/>
              </w:rPr>
              <w:t>de los demá</w:t>
            </w:r>
            <w:r>
              <w:rPr>
                <w:b w:val="0"/>
                <w:sz w:val="24"/>
              </w:rPr>
              <w:t>s</w:t>
            </w:r>
          </w:p>
        </w:tc>
        <w:tc>
          <w:tcPr>
            <w:tcW w:w="3662" w:type="dxa"/>
          </w:tcPr>
          <w:p w:rsidR="00346DB1" w:rsidRDefault="00346DB1" w:rsidP="00346DB1">
            <w:pPr>
              <w:jc w:val="both"/>
              <w:cnfStyle w:val="000000010000"/>
              <w:rPr>
                <w:b/>
                <w:sz w:val="24"/>
              </w:rPr>
            </w:pPr>
          </w:p>
        </w:tc>
        <w:tc>
          <w:tcPr>
            <w:tcW w:w="3662" w:type="dxa"/>
          </w:tcPr>
          <w:p w:rsidR="00346DB1" w:rsidRDefault="00346DB1" w:rsidP="00346DB1">
            <w:pPr>
              <w:jc w:val="both"/>
              <w:cnfStyle w:val="000000010000"/>
              <w:rPr>
                <w:b/>
                <w:sz w:val="24"/>
              </w:rPr>
            </w:pPr>
          </w:p>
        </w:tc>
      </w:tr>
    </w:tbl>
    <w:p w:rsidR="007073BC" w:rsidRDefault="007073BC" w:rsidP="00346DB1">
      <w:pPr>
        <w:jc w:val="both"/>
        <w:rPr>
          <w:b/>
          <w:sz w:val="24"/>
        </w:rPr>
      </w:pPr>
    </w:p>
    <w:p w:rsidR="00F61F31" w:rsidRDefault="00F61F31" w:rsidP="00F61F31">
      <w:pPr>
        <w:jc w:val="center"/>
        <w:rPr>
          <w:b/>
          <w:sz w:val="24"/>
        </w:rPr>
      </w:pPr>
      <w:r>
        <w:rPr>
          <w:b/>
          <w:sz w:val="24"/>
        </w:rPr>
        <w:t>RÚBRICA DE EVALUACIÓN</w:t>
      </w:r>
    </w:p>
    <w:tbl>
      <w:tblPr>
        <w:tblStyle w:val="Cuadrculaclara-nfasis4"/>
        <w:tblW w:w="0" w:type="auto"/>
        <w:tblLook w:val="04A0"/>
      </w:tblPr>
      <w:tblGrid>
        <w:gridCol w:w="2632"/>
        <w:gridCol w:w="2646"/>
        <w:gridCol w:w="3085"/>
        <w:gridCol w:w="2653"/>
      </w:tblGrid>
      <w:tr w:rsidR="00F61F31" w:rsidTr="00AF7942">
        <w:trPr>
          <w:cnfStyle w:val="100000000000"/>
          <w:trHeight w:val="859"/>
        </w:trPr>
        <w:tc>
          <w:tcPr>
            <w:cnfStyle w:val="001000000000"/>
            <w:tcW w:w="2735" w:type="dxa"/>
          </w:tcPr>
          <w:p w:rsidR="00F61F31" w:rsidRDefault="00F61F31" w:rsidP="00F61F31">
            <w:pPr>
              <w:jc w:val="center"/>
              <w:rPr>
                <w:b w:val="0"/>
                <w:sz w:val="24"/>
              </w:rPr>
            </w:pPr>
            <w:r>
              <w:rPr>
                <w:sz w:val="24"/>
              </w:rPr>
              <w:t>Criterios</w:t>
            </w:r>
          </w:p>
        </w:tc>
        <w:tc>
          <w:tcPr>
            <w:tcW w:w="2735" w:type="dxa"/>
          </w:tcPr>
          <w:p w:rsidR="00F61F31" w:rsidRDefault="00F61F31" w:rsidP="00F61F31">
            <w:pPr>
              <w:jc w:val="center"/>
              <w:cnfStyle w:val="100000000000"/>
              <w:rPr>
                <w:b w:val="0"/>
                <w:sz w:val="24"/>
              </w:rPr>
            </w:pPr>
            <w:r>
              <w:rPr>
                <w:sz w:val="24"/>
              </w:rPr>
              <w:t>Excelente (15 -11 puntos)</w:t>
            </w:r>
          </w:p>
        </w:tc>
        <w:tc>
          <w:tcPr>
            <w:tcW w:w="2735" w:type="dxa"/>
          </w:tcPr>
          <w:p w:rsidR="00F61F31" w:rsidRDefault="00F61F31" w:rsidP="00F61F31">
            <w:pPr>
              <w:jc w:val="center"/>
              <w:cnfStyle w:val="100000000000"/>
              <w:rPr>
                <w:b w:val="0"/>
                <w:sz w:val="24"/>
              </w:rPr>
            </w:pPr>
            <w:r>
              <w:rPr>
                <w:sz w:val="24"/>
              </w:rPr>
              <w:t>Bien (10 -6 puntos)</w:t>
            </w:r>
          </w:p>
        </w:tc>
        <w:tc>
          <w:tcPr>
            <w:tcW w:w="2735" w:type="dxa"/>
          </w:tcPr>
          <w:p w:rsidR="00F61F31" w:rsidRDefault="00F61F31" w:rsidP="00F61F31">
            <w:pPr>
              <w:jc w:val="center"/>
              <w:cnfStyle w:val="100000000000"/>
              <w:rPr>
                <w:b w:val="0"/>
                <w:sz w:val="24"/>
              </w:rPr>
            </w:pPr>
            <w:r>
              <w:rPr>
                <w:sz w:val="24"/>
              </w:rPr>
              <w:t>Insatisfactorio ( 5- 1 puntos)</w:t>
            </w:r>
          </w:p>
        </w:tc>
      </w:tr>
      <w:tr w:rsidR="00F61F31" w:rsidTr="00AF7942">
        <w:trPr>
          <w:cnfStyle w:val="000000100000"/>
          <w:trHeight w:val="2232"/>
        </w:trPr>
        <w:tc>
          <w:tcPr>
            <w:cnfStyle w:val="001000000000"/>
            <w:tcW w:w="2735" w:type="dxa"/>
          </w:tcPr>
          <w:p w:rsidR="00F61F31" w:rsidRDefault="00F61F31" w:rsidP="00F61F31">
            <w:pPr>
              <w:jc w:val="both"/>
              <w:rPr>
                <w:b w:val="0"/>
                <w:sz w:val="24"/>
              </w:rPr>
            </w:pPr>
            <w:r>
              <w:rPr>
                <w:sz w:val="24"/>
              </w:rPr>
              <w:t>Desarrollo de todas las actividades</w:t>
            </w:r>
          </w:p>
        </w:tc>
        <w:tc>
          <w:tcPr>
            <w:tcW w:w="2735" w:type="dxa"/>
          </w:tcPr>
          <w:p w:rsidR="00F61F31" w:rsidRPr="00F61F31" w:rsidRDefault="00F61F31" w:rsidP="00F61F31">
            <w:pPr>
              <w:jc w:val="both"/>
              <w:cnfStyle w:val="000000100000"/>
              <w:rPr>
                <w:sz w:val="24"/>
              </w:rPr>
            </w:pPr>
            <w:r w:rsidRPr="00F61F31">
              <w:rPr>
                <w:sz w:val="24"/>
              </w:rPr>
              <w:t>El estudiante desarrolla cada actividad descrita en la Guía de manera ordenada.</w:t>
            </w:r>
          </w:p>
        </w:tc>
        <w:tc>
          <w:tcPr>
            <w:tcW w:w="2735" w:type="dxa"/>
          </w:tcPr>
          <w:p w:rsidR="00F61F31" w:rsidRPr="00F61F31" w:rsidRDefault="00F61F31" w:rsidP="00F61F31">
            <w:pPr>
              <w:jc w:val="both"/>
              <w:cnfStyle w:val="000000100000"/>
              <w:rPr>
                <w:sz w:val="24"/>
              </w:rPr>
            </w:pPr>
            <w:r w:rsidRPr="00F61F31">
              <w:rPr>
                <w:sz w:val="24"/>
              </w:rPr>
              <w:t>El estudiante desarrolla medianamente las actividades, en donde en muchas de ellas las deja a medias.</w:t>
            </w:r>
          </w:p>
        </w:tc>
        <w:tc>
          <w:tcPr>
            <w:tcW w:w="2735" w:type="dxa"/>
          </w:tcPr>
          <w:p w:rsidR="00F61F31" w:rsidRPr="000B3EDA" w:rsidRDefault="00F61F31" w:rsidP="000B3EDA">
            <w:pPr>
              <w:jc w:val="both"/>
              <w:cnfStyle w:val="000000100000"/>
              <w:rPr>
                <w:sz w:val="24"/>
              </w:rPr>
            </w:pPr>
            <w:r w:rsidRPr="000B3EDA">
              <w:rPr>
                <w:sz w:val="24"/>
              </w:rPr>
              <w:t>El estudiante no desarrolla las actividades de la guía.</w:t>
            </w:r>
          </w:p>
        </w:tc>
      </w:tr>
      <w:tr w:rsidR="00F61F31" w:rsidTr="00AF7942">
        <w:trPr>
          <w:cnfStyle w:val="000000010000"/>
          <w:trHeight w:val="3569"/>
        </w:trPr>
        <w:tc>
          <w:tcPr>
            <w:cnfStyle w:val="001000000000"/>
            <w:tcW w:w="2735" w:type="dxa"/>
          </w:tcPr>
          <w:p w:rsidR="00F61F31" w:rsidRDefault="00F61F31" w:rsidP="00F61F31">
            <w:pPr>
              <w:jc w:val="both"/>
              <w:rPr>
                <w:b w:val="0"/>
                <w:sz w:val="24"/>
              </w:rPr>
            </w:pPr>
            <w:r>
              <w:rPr>
                <w:sz w:val="24"/>
              </w:rPr>
              <w:t>Desarrollo del análisis de citas</w:t>
            </w:r>
          </w:p>
        </w:tc>
        <w:tc>
          <w:tcPr>
            <w:tcW w:w="2735" w:type="dxa"/>
          </w:tcPr>
          <w:p w:rsidR="00F61F31" w:rsidRPr="00785CD1" w:rsidRDefault="00F61F31" w:rsidP="00785CD1">
            <w:pPr>
              <w:jc w:val="both"/>
              <w:cnfStyle w:val="000000010000"/>
              <w:rPr>
                <w:sz w:val="24"/>
              </w:rPr>
            </w:pPr>
            <w:r w:rsidRPr="00785CD1">
              <w:rPr>
                <w:sz w:val="24"/>
              </w:rPr>
              <w:t>El estudiante desarrolla correctamente el cuadro de análisis de citas y posteriormente crea una definición propia y adecuada para el concepto de Constitución.</w:t>
            </w:r>
          </w:p>
        </w:tc>
        <w:tc>
          <w:tcPr>
            <w:tcW w:w="2735" w:type="dxa"/>
          </w:tcPr>
          <w:p w:rsidR="00F61F31" w:rsidRPr="00F61F31" w:rsidRDefault="00F61F31" w:rsidP="00F61F31">
            <w:pPr>
              <w:jc w:val="center"/>
              <w:cnfStyle w:val="000000010000"/>
              <w:rPr>
                <w:sz w:val="24"/>
              </w:rPr>
            </w:pPr>
            <w:r>
              <w:rPr>
                <w:sz w:val="24"/>
              </w:rPr>
              <w:t>El estudiante desarrolla medianamente el cuadro entregado para el análisis y entrega una definición buena del concepto de Constitución.</w:t>
            </w:r>
          </w:p>
        </w:tc>
        <w:tc>
          <w:tcPr>
            <w:tcW w:w="2735" w:type="dxa"/>
          </w:tcPr>
          <w:p w:rsidR="00F61F31" w:rsidRPr="000B3EDA" w:rsidRDefault="000B3EDA" w:rsidP="000B3EDA">
            <w:pPr>
              <w:jc w:val="both"/>
              <w:cnfStyle w:val="000000010000"/>
              <w:rPr>
                <w:sz w:val="24"/>
              </w:rPr>
            </w:pPr>
            <w:r w:rsidRPr="000B3EDA">
              <w:rPr>
                <w:sz w:val="24"/>
              </w:rPr>
              <w:t xml:space="preserve">El estudiante no desarrolla el análisis de citas </w:t>
            </w:r>
          </w:p>
        </w:tc>
      </w:tr>
      <w:tr w:rsidR="00F61F31" w:rsidTr="00AF7942">
        <w:trPr>
          <w:cnfStyle w:val="000000100000"/>
          <w:trHeight w:val="892"/>
        </w:trPr>
        <w:tc>
          <w:tcPr>
            <w:cnfStyle w:val="001000000000"/>
            <w:tcW w:w="2735" w:type="dxa"/>
          </w:tcPr>
          <w:p w:rsidR="00F61F31" w:rsidRDefault="00F61F31" w:rsidP="00F61F31">
            <w:pPr>
              <w:jc w:val="both"/>
              <w:rPr>
                <w:b w:val="0"/>
                <w:sz w:val="24"/>
              </w:rPr>
            </w:pPr>
            <w:r>
              <w:rPr>
                <w:sz w:val="24"/>
              </w:rPr>
              <w:lastRenderedPageBreak/>
              <w:t>Capítulos de la constitución</w:t>
            </w:r>
          </w:p>
        </w:tc>
        <w:tc>
          <w:tcPr>
            <w:tcW w:w="2735" w:type="dxa"/>
          </w:tcPr>
          <w:p w:rsidR="00F61F31" w:rsidRPr="00785CD1" w:rsidRDefault="00785CD1" w:rsidP="00785CD1">
            <w:pPr>
              <w:jc w:val="both"/>
              <w:cnfStyle w:val="000000100000"/>
              <w:rPr>
                <w:sz w:val="24"/>
              </w:rPr>
            </w:pPr>
            <w:r w:rsidRPr="00785CD1">
              <w:rPr>
                <w:sz w:val="24"/>
              </w:rPr>
              <w:t>El estudiante desarrolla correctamente cada capítulo de la constitución describiendo cada uno de ellos correctamente.</w:t>
            </w:r>
          </w:p>
        </w:tc>
        <w:tc>
          <w:tcPr>
            <w:tcW w:w="2735" w:type="dxa"/>
          </w:tcPr>
          <w:p w:rsidR="00F61F31" w:rsidRDefault="000B3EDA" w:rsidP="000B3EDA">
            <w:pPr>
              <w:jc w:val="both"/>
              <w:cnfStyle w:val="000000100000"/>
              <w:rPr>
                <w:b/>
                <w:sz w:val="24"/>
              </w:rPr>
            </w:pPr>
            <w:r w:rsidRPr="000B3EDA">
              <w:rPr>
                <w:sz w:val="24"/>
              </w:rPr>
              <w:t>El estudiante desarrolla los capítulos bien, sin embargo en algunas explicaciones lo lora llegar a la idea central</w:t>
            </w:r>
            <w:r>
              <w:rPr>
                <w:b/>
                <w:sz w:val="24"/>
              </w:rPr>
              <w:t>.</w:t>
            </w:r>
          </w:p>
        </w:tc>
        <w:tc>
          <w:tcPr>
            <w:tcW w:w="2735" w:type="dxa"/>
          </w:tcPr>
          <w:p w:rsidR="00F61F31" w:rsidRPr="000B3EDA" w:rsidRDefault="000B3EDA" w:rsidP="000B3EDA">
            <w:pPr>
              <w:jc w:val="both"/>
              <w:cnfStyle w:val="000000100000"/>
              <w:rPr>
                <w:sz w:val="24"/>
              </w:rPr>
            </w:pPr>
            <w:r w:rsidRPr="000B3EDA">
              <w:rPr>
                <w:sz w:val="24"/>
              </w:rPr>
              <w:t>El estudiante no desarrolla la actividad.</w:t>
            </w:r>
          </w:p>
        </w:tc>
      </w:tr>
      <w:tr w:rsidR="00F61F31" w:rsidTr="00AF7942">
        <w:trPr>
          <w:cnfStyle w:val="000000010000"/>
          <w:trHeight w:val="447"/>
        </w:trPr>
        <w:tc>
          <w:tcPr>
            <w:cnfStyle w:val="001000000000"/>
            <w:tcW w:w="2735" w:type="dxa"/>
          </w:tcPr>
          <w:p w:rsidR="00F61F31" w:rsidRDefault="00F61F31" w:rsidP="00F61F31">
            <w:pPr>
              <w:jc w:val="both"/>
              <w:rPr>
                <w:b w:val="0"/>
                <w:sz w:val="24"/>
              </w:rPr>
            </w:pPr>
            <w:r>
              <w:rPr>
                <w:sz w:val="24"/>
              </w:rPr>
              <w:t>Entrega a tiempo</w:t>
            </w:r>
          </w:p>
        </w:tc>
        <w:tc>
          <w:tcPr>
            <w:tcW w:w="2735" w:type="dxa"/>
          </w:tcPr>
          <w:p w:rsidR="00F61F31" w:rsidRPr="000B3EDA" w:rsidRDefault="000B3EDA" w:rsidP="000B3EDA">
            <w:pPr>
              <w:jc w:val="both"/>
              <w:cnfStyle w:val="000000010000"/>
              <w:rPr>
                <w:sz w:val="24"/>
              </w:rPr>
            </w:pPr>
            <w:r w:rsidRPr="000B3EDA">
              <w:rPr>
                <w:sz w:val="24"/>
              </w:rPr>
              <w:t>El estudiante entrega en el día y la hora señalada por el profesor todas las actividades.</w:t>
            </w:r>
          </w:p>
        </w:tc>
        <w:tc>
          <w:tcPr>
            <w:tcW w:w="2735" w:type="dxa"/>
          </w:tcPr>
          <w:p w:rsidR="00F61F31" w:rsidRDefault="000B3EDA" w:rsidP="00F61F31">
            <w:pPr>
              <w:jc w:val="center"/>
              <w:cnfStyle w:val="000000010000"/>
              <w:rPr>
                <w:b/>
                <w:sz w:val="24"/>
              </w:rPr>
            </w:pP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t>________________________</w:t>
            </w:r>
          </w:p>
        </w:tc>
        <w:tc>
          <w:tcPr>
            <w:tcW w:w="2735" w:type="dxa"/>
          </w:tcPr>
          <w:p w:rsidR="00F61F31" w:rsidRPr="000B3EDA" w:rsidRDefault="000B3EDA" w:rsidP="000B3EDA">
            <w:pPr>
              <w:jc w:val="both"/>
              <w:cnfStyle w:val="000000010000"/>
              <w:rPr>
                <w:sz w:val="24"/>
              </w:rPr>
            </w:pPr>
            <w:r w:rsidRPr="000B3EDA">
              <w:rPr>
                <w:sz w:val="24"/>
              </w:rPr>
              <w:t>El estudiante no entrega las actividades en las fechas asignadas.</w:t>
            </w:r>
          </w:p>
        </w:tc>
      </w:tr>
    </w:tbl>
    <w:p w:rsidR="0096108A" w:rsidRDefault="0096108A"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E6D08" w:rsidRDefault="006E6D08" w:rsidP="00F61F31">
      <w:pPr>
        <w:jc w:val="center"/>
        <w:rPr>
          <w:b/>
          <w:sz w:val="24"/>
        </w:rPr>
      </w:pPr>
    </w:p>
    <w:p w:rsidR="00641EED" w:rsidRDefault="00070F6C" w:rsidP="00F61F31">
      <w:pPr>
        <w:jc w:val="center"/>
        <w:rPr>
          <w:b/>
          <w:sz w:val="24"/>
        </w:rPr>
      </w:pPr>
      <w:r>
        <w:rPr>
          <w:b/>
          <w:sz w:val="24"/>
        </w:rPr>
        <w:t>Tutorial Online para utilizar la plataforma “Wix”</w:t>
      </w:r>
    </w:p>
    <w:p w:rsidR="004B7497" w:rsidRPr="00641EED" w:rsidRDefault="00BC1061" w:rsidP="00641EED">
      <w:pPr>
        <w:rPr>
          <w:sz w:val="24"/>
        </w:rPr>
      </w:pPr>
      <w:r w:rsidRPr="00BC1061">
        <w:rPr>
          <w:noProof/>
          <w:lang w:eastAsia="es-CL"/>
        </w:rPr>
        <w:pict>
          <v:rect id="_x0000_s1121" style="position:absolute;margin-left:11pt;margin-top:21.9pt;width:302.75pt;height:62.35pt;z-index:251802624" fillcolor="#c0504d [3205]" strokecolor="#f2f2f2 [3041]" strokeweight="3pt">
            <v:shadow on="t" type="perspective" color="#622423 [1605]" opacity=".5" offset="1pt" offset2="-1pt"/>
            <v:textbox>
              <w:txbxContent>
                <w:p w:rsidR="007E29D3" w:rsidRDefault="007E29D3" w:rsidP="00282587">
                  <w:pPr>
                    <w:spacing w:after="0"/>
                    <w:jc w:val="both"/>
                  </w:pPr>
                  <w:r>
                    <w:t>Puedes seguir el siguiente link para poder ver el tutorial de Wix</w:t>
                  </w:r>
                </w:p>
                <w:p w:rsidR="007E29D3" w:rsidRDefault="007E29D3" w:rsidP="00282587">
                  <w:pPr>
                    <w:spacing w:after="0"/>
                    <w:jc w:val="both"/>
                  </w:pPr>
                  <w:r w:rsidRPr="00282587">
                    <w:t>https://www.youtube.com/watch?v=yNrYueHanGM</w:t>
                  </w:r>
                </w:p>
              </w:txbxContent>
            </v:textbox>
          </v:rect>
        </w:pict>
      </w:r>
      <w:r w:rsidR="00EA1353">
        <w:rPr>
          <w:noProof/>
          <w:lang w:eastAsia="es-CL"/>
        </w:rPr>
        <w:drawing>
          <wp:anchor distT="0" distB="0" distL="114300" distR="114300" simplePos="0" relativeHeight="251800576" behindDoc="0" locked="0" layoutInCell="1" allowOverlap="1">
            <wp:simplePos x="0" y="0"/>
            <wp:positionH relativeFrom="column">
              <wp:posOffset>141605</wp:posOffset>
            </wp:positionH>
            <wp:positionV relativeFrom="paragraph">
              <wp:posOffset>302895</wp:posOffset>
            </wp:positionV>
            <wp:extent cx="1970405" cy="14808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575" t="11908" r="42615" b="50646"/>
                    <a:stretch/>
                  </pic:blipFill>
                  <pic:spPr bwMode="auto">
                    <a:xfrm>
                      <a:off x="0" y="0"/>
                      <a:ext cx="1970405" cy="1480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EA1353">
        <w:rPr>
          <w:noProof/>
          <w:sz w:val="24"/>
          <w:lang w:eastAsia="es-CL"/>
        </w:rPr>
        <w:drawing>
          <wp:anchor distT="0" distB="0" distL="114300" distR="114300" simplePos="0" relativeHeight="251801600" behindDoc="0" locked="0" layoutInCell="1" allowOverlap="1">
            <wp:simplePos x="0" y="0"/>
            <wp:positionH relativeFrom="column">
              <wp:posOffset>38100</wp:posOffset>
            </wp:positionH>
            <wp:positionV relativeFrom="paragraph">
              <wp:posOffset>64135</wp:posOffset>
            </wp:positionV>
            <wp:extent cx="2701925" cy="2066925"/>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01925" cy="2066925"/>
                    </a:xfrm>
                    <a:prstGeom prst="rect">
                      <a:avLst/>
                    </a:prstGeom>
                  </pic:spPr>
                </pic:pic>
              </a:graphicData>
            </a:graphic>
          </wp:anchor>
        </w:drawing>
      </w:r>
    </w:p>
    <w:p w:rsidR="00641EED" w:rsidRPr="00641EED" w:rsidRDefault="00641EED" w:rsidP="00641EED">
      <w:pPr>
        <w:rPr>
          <w:sz w:val="24"/>
        </w:rPr>
      </w:pPr>
    </w:p>
    <w:p w:rsidR="00641EED" w:rsidRPr="00641EED" w:rsidRDefault="00265EDC" w:rsidP="00641EED">
      <w:pPr>
        <w:rPr>
          <w:sz w:val="24"/>
        </w:rPr>
      </w:pPr>
      <w:r>
        <w:rPr>
          <w:noProof/>
          <w:sz w:val="24"/>
          <w:lang w:eastAsia="es-CL"/>
        </w:rPr>
        <w:drawing>
          <wp:anchor distT="0" distB="0" distL="114300" distR="114300" simplePos="0" relativeHeight="251817984" behindDoc="0" locked="0" layoutInCell="1" allowOverlap="1">
            <wp:simplePos x="0" y="0"/>
            <wp:positionH relativeFrom="column">
              <wp:posOffset>-2011045</wp:posOffset>
            </wp:positionH>
            <wp:positionV relativeFrom="paragraph">
              <wp:posOffset>123190</wp:posOffset>
            </wp:positionV>
            <wp:extent cx="527685" cy="527685"/>
            <wp:effectExtent l="0" t="0" r="0" b="0"/>
            <wp:wrapSquare wrapText="bothSides"/>
            <wp:docPr id="13" name="0 Image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if"/>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685" cy="527685"/>
                    </a:xfrm>
                    <a:prstGeom prst="rect">
                      <a:avLst/>
                    </a:prstGeom>
                  </pic:spPr>
                </pic:pic>
              </a:graphicData>
            </a:graphic>
          </wp:anchor>
        </w:drawing>
      </w:r>
    </w:p>
    <w:p w:rsidR="00641EED" w:rsidRPr="00641EED" w:rsidRDefault="00BC1061" w:rsidP="00641EED">
      <w:pPr>
        <w:rPr>
          <w:sz w:val="24"/>
        </w:rPr>
      </w:pPr>
      <w:r>
        <w:rPr>
          <w:noProof/>
          <w:sz w:val="24"/>
          <w:lang w:eastAsia="es-CL"/>
        </w:rPr>
        <w:pict>
          <v:rect id="_x0000_s1122" style="position:absolute;margin-left:11pt;margin-top:21.9pt;width:302.75pt;height:55.25pt;z-index:251803648" fillcolor="#c0504d [3205]" strokecolor="#f2f2f2 [3041]" strokeweight="3pt">
            <v:shadow on="t" type="perspective" color="#622423 [1605]" opacity=".5" offset="1pt" offset2="-1pt"/>
            <v:textbox>
              <w:txbxContent>
                <w:p w:rsidR="007E29D3" w:rsidRDefault="007E29D3" w:rsidP="00282587">
                  <w:pPr>
                    <w:rPr>
                      <w:sz w:val="24"/>
                    </w:rPr>
                  </w:pPr>
                  <w:r>
                    <w:t xml:space="preserve">Nuestra plataforma virtual es: </w:t>
                  </w:r>
                  <w:hyperlink r:id="rId23" w:history="1">
                    <w:r w:rsidRPr="00282587">
                      <w:rPr>
                        <w:rStyle w:val="Hipervnculo"/>
                        <w:color w:val="000000" w:themeColor="text1"/>
                        <w:sz w:val="24"/>
                      </w:rPr>
                      <w:t>http://daninz.wix.com/estadovirtualddhh</w:t>
                    </w:r>
                  </w:hyperlink>
                </w:p>
                <w:p w:rsidR="007E29D3" w:rsidRDefault="007E29D3"/>
              </w:txbxContent>
            </v:textbox>
          </v:rect>
        </w:pict>
      </w:r>
    </w:p>
    <w:p w:rsidR="00641EED" w:rsidRPr="00641EED" w:rsidRDefault="00641EED" w:rsidP="00641EED">
      <w:pPr>
        <w:rPr>
          <w:sz w:val="24"/>
        </w:rPr>
      </w:pPr>
    </w:p>
    <w:p w:rsidR="00641EED" w:rsidRDefault="00641EED" w:rsidP="00641EED">
      <w:pPr>
        <w:rPr>
          <w:sz w:val="24"/>
        </w:rPr>
      </w:pPr>
    </w:p>
    <w:p w:rsidR="0096108A" w:rsidRDefault="0096108A" w:rsidP="00641EED">
      <w:pPr>
        <w:jc w:val="center"/>
        <w:rPr>
          <w:sz w:val="24"/>
        </w:rPr>
      </w:pPr>
    </w:p>
    <w:p w:rsidR="00641EED" w:rsidRDefault="00BC1061" w:rsidP="00641EED">
      <w:pPr>
        <w:jc w:val="center"/>
        <w:rPr>
          <w:sz w:val="24"/>
        </w:rPr>
      </w:pPr>
      <w:r w:rsidRPr="00BC1061">
        <w:rPr>
          <w:noProof/>
          <w:sz w:val="24"/>
          <w:lang w:val="es-ES" w:eastAsia="es-ES"/>
        </w:rPr>
        <w:pict>
          <v:shape id="_x0000_s1139" type="#_x0000_t202" style="position:absolute;left:0;text-align:left;margin-left:27.5pt;margin-top:37.25pt;width:517pt;height:81pt;z-index:251821056;mso-wrap-edited:f" wrapcoords="0 0 21600 0 21600 21600 0 21600 0 0" filled="f" stroked="f">
            <v:fill o:detectmouseclick="t"/>
            <v:textbox inset=",7.2pt,,7.2pt">
              <w:txbxContent>
                <w:p w:rsidR="007E29D3" w:rsidRDefault="007E29D3">
                  <w:r>
                    <w:t xml:space="preserve">Para que apliques los conocimientos que adquiriste en esta clase, te entregamos a continuacion un link para que luego de la clase puedas realizarlo. </w:t>
                  </w:r>
                </w:p>
                <w:p w:rsidR="007E29D3" w:rsidRDefault="007E29D3" w:rsidP="00184DA7">
                  <w:pPr>
                    <w:jc w:val="center"/>
                  </w:pPr>
                  <w:r w:rsidRPr="00184DA7">
                    <w:rPr>
                      <w:highlight w:val="yellow"/>
                    </w:rPr>
                    <w:t>http://www.educaplay.com/es/recursoseducativos/1617184/derechos_humanos_.htm</w:t>
                  </w:r>
                </w:p>
                <w:p w:rsidR="007E29D3" w:rsidRDefault="007E29D3"/>
              </w:txbxContent>
            </v:textbox>
            <w10:wrap type="tight"/>
          </v:shape>
        </w:pict>
      </w:r>
      <w:r w:rsidRPr="00BC1061">
        <w:rPr>
          <w:noProof/>
          <w:lang w:val="es-ES" w:eastAsia="es-ES"/>
        </w:rPr>
        <w:pict>
          <v:rect id="Rectángulo 14" o:spid="_x0000_s1138" style="position:absolute;left:0;text-align:left;margin-left:16.5pt;margin-top:37.25pt;width:527.6pt;height:89.6pt;z-index:251820032;visibility:visible;mso-wrap-edited:f;v-text-anchor:middle" wrapcoords="-92 0 -122 22500 21753 22500 21722 0 -9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" fillcolor="#e5b8b7 [1301]" strokecolor="black [3213]">
            <v:fill opacity=".75" color2="#4477b6 [3012]" rotate="t"/>
            <v:shadow on="t" opacity="22937f" origin=",.5" offset="0,.63889mm"/>
            <w10:wrap type="through"/>
          </v:rect>
        </w:pict>
      </w:r>
    </w:p>
    <w:p w:rsidR="00641EED" w:rsidRDefault="00BC1061" w:rsidP="00641EED">
      <w:pPr>
        <w:jc w:val="center"/>
        <w:rPr>
          <w:sz w:val="24"/>
        </w:rPr>
      </w:pPr>
      <w:r w:rsidRPr="00BC1061">
        <w:rPr>
          <w:noProof/>
          <w:lang w:val="es-ES" w:eastAsia="es-ES"/>
        </w:rPr>
        <w:pict>
          <v:shape id="Flecha abajo 15" o:spid="_x0000_s1140" type="#_x0000_t67" style="position:absolute;left:0;text-align:left;margin-left:203.5pt;margin-top:1.2pt;width:121pt;height:108pt;z-index:251822080;visibility:visible;mso-wrap-edited:f;v-text-anchor:middle" wrapcoords="4963 0 4829 9600 134 10650 -402 10950 -134 12000 10196 22350 11537 22350 22002 12000 22270 10950 21599 10650 17038 9600 16904 450 16770 0 496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" adj="10800" fillcolor="black [3213]" strokecolor="white [3212]">
            <v:fill color2="#4477b6 [3012]" rotate="t"/>
            <v:shadow on="t" opacity="22937f" origin=",.5" offset="0,.63889mm"/>
            <w10:wrap type="through"/>
          </v:shape>
        </w:pict>
      </w:r>
    </w:p>
    <w:p w:rsidR="00641EED" w:rsidRDefault="00641EED" w:rsidP="00641EED">
      <w:pPr>
        <w:jc w:val="center"/>
        <w:rPr>
          <w:sz w:val="24"/>
        </w:rPr>
      </w:pPr>
    </w:p>
    <w:p w:rsidR="00641EED" w:rsidRDefault="00641EED" w:rsidP="00641EED">
      <w:pPr>
        <w:jc w:val="center"/>
        <w:rPr>
          <w:sz w:val="24"/>
        </w:rPr>
      </w:pPr>
    </w:p>
    <w:p w:rsidR="00641EED" w:rsidRDefault="00184DA7" w:rsidP="00641EED">
      <w:pPr>
        <w:jc w:val="center"/>
        <w:rPr>
          <w:sz w:val="24"/>
        </w:rPr>
      </w:pPr>
      <w:r>
        <w:rPr>
          <w:noProof/>
          <w:sz w:val="24"/>
          <w:lang w:eastAsia="es-CL"/>
        </w:rPr>
        <w:drawing>
          <wp:anchor distT="0" distB="0" distL="114300" distR="114300" simplePos="0" relativeHeight="251823104" behindDoc="0" locked="0" layoutInCell="1" allowOverlap="1">
            <wp:simplePos x="0" y="0"/>
            <wp:positionH relativeFrom="column">
              <wp:posOffset>1466850</wp:posOffset>
            </wp:positionH>
            <wp:positionV relativeFrom="paragraph">
              <wp:posOffset>221615</wp:posOffset>
            </wp:positionV>
            <wp:extent cx="3689985" cy="26098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036ca2fcdcb142b37bbc596bbccf0.jpg.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89985" cy="2609850"/>
                    </a:xfrm>
                    <a:prstGeom prst="rect">
                      <a:avLst/>
                    </a:prstGeom>
                  </pic:spPr>
                </pic:pic>
              </a:graphicData>
            </a:graphic>
          </wp:anchor>
        </w:drawing>
      </w:r>
    </w:p>
    <w:p w:rsidR="00641EED" w:rsidRDefault="00E61E69" w:rsidP="00641EED">
      <w:pPr>
        <w:jc w:val="center"/>
        <w:rPr>
          <w:sz w:val="24"/>
        </w:rPr>
      </w:pPr>
      <w:r>
        <w:rPr>
          <w:noProof/>
          <w:sz w:val="24"/>
          <w:lang w:eastAsia="es-CL"/>
        </w:rPr>
        <w:drawing>
          <wp:anchor distT="0" distB="0" distL="114300" distR="114300" simplePos="0" relativeHeight="251824128" behindDoc="1" locked="0" layoutInCell="1" allowOverlap="1">
            <wp:simplePos x="0" y="0"/>
            <wp:positionH relativeFrom="column">
              <wp:posOffset>1885950</wp:posOffset>
            </wp:positionH>
            <wp:positionV relativeFrom="paragraph">
              <wp:posOffset>223520</wp:posOffset>
            </wp:positionV>
            <wp:extent cx="2305050" cy="136271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06 a las 15.49.21.pn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085" t="35090" r="26847" b="8081"/>
                    <a:stretch/>
                  </pic:blipFill>
                  <pic:spPr bwMode="auto">
                    <a:xfrm>
                      <a:off x="0" y="0"/>
                      <a:ext cx="2305050" cy="13627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41EED" w:rsidRDefault="00641EED" w:rsidP="00641EED">
      <w:pPr>
        <w:jc w:val="center"/>
        <w:rPr>
          <w:sz w:val="24"/>
        </w:rPr>
      </w:pPr>
    </w:p>
    <w:p w:rsidR="00641EED" w:rsidRDefault="00E61E69" w:rsidP="00641EED">
      <w:pPr>
        <w:jc w:val="center"/>
        <w:rPr>
          <w:sz w:val="24"/>
        </w:rPr>
      </w:pPr>
      <w:r>
        <w:rPr>
          <w:noProof/>
          <w:sz w:val="24"/>
          <w:lang w:eastAsia="es-CL"/>
        </w:rPr>
        <w:drawing>
          <wp:anchor distT="0" distB="0" distL="114300" distR="114300" simplePos="0" relativeHeight="251825152" behindDoc="0" locked="0" layoutInCell="1" allowOverlap="1">
            <wp:simplePos x="0" y="0"/>
            <wp:positionH relativeFrom="column">
              <wp:posOffset>2724150</wp:posOffset>
            </wp:positionH>
            <wp:positionV relativeFrom="paragraph">
              <wp:posOffset>113665</wp:posOffset>
            </wp:positionV>
            <wp:extent cx="264160" cy="264160"/>
            <wp:effectExtent l="0" t="0" r="0" b="0"/>
            <wp:wrapNone/>
            <wp:docPr id="19" name="Imagen 1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ontrols Play.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4160" cy="264160"/>
                    </a:xfrm>
                    <a:prstGeom prst="rect">
                      <a:avLst/>
                    </a:prstGeom>
                  </pic:spPr>
                </pic:pic>
              </a:graphicData>
            </a:graphic>
          </wp:anchor>
        </w:drawing>
      </w:r>
    </w:p>
    <w:p w:rsidR="00641EED" w:rsidRDefault="00641EED" w:rsidP="00641EED">
      <w:pPr>
        <w:jc w:val="center"/>
        <w:rPr>
          <w:sz w:val="24"/>
        </w:rPr>
      </w:pPr>
    </w:p>
    <w:p w:rsidR="00641EED" w:rsidRDefault="00641EED" w:rsidP="00641EED">
      <w:pPr>
        <w:jc w:val="center"/>
        <w:rPr>
          <w:sz w:val="24"/>
        </w:rPr>
      </w:pPr>
    </w:p>
    <w:p w:rsidR="006E6D08" w:rsidRDefault="006E6D08" w:rsidP="00641EED">
      <w:pPr>
        <w:jc w:val="center"/>
        <w:rPr>
          <w:sz w:val="24"/>
        </w:rPr>
      </w:pPr>
    </w:p>
    <w:p w:rsidR="006E6D08" w:rsidRDefault="006E6D08" w:rsidP="00641EED">
      <w:pPr>
        <w:jc w:val="center"/>
        <w:rPr>
          <w:sz w:val="24"/>
        </w:rPr>
      </w:pPr>
    </w:p>
    <w:p w:rsidR="006E6D08" w:rsidRDefault="00766893" w:rsidP="00641EED">
      <w:pPr>
        <w:jc w:val="center"/>
        <w:rPr>
          <w:sz w:val="24"/>
        </w:rPr>
      </w:pPr>
      <w:r>
        <w:rPr>
          <w:noProof/>
          <w:sz w:val="24"/>
          <w:lang w:eastAsia="es-CL"/>
        </w:rPr>
        <w:lastRenderedPageBreak/>
        <w:drawing>
          <wp:anchor distT="0" distB="0" distL="114300" distR="114300" simplePos="0" relativeHeight="251691008" behindDoc="0" locked="0" layoutInCell="1" allowOverlap="1">
            <wp:simplePos x="0" y="0"/>
            <wp:positionH relativeFrom="column">
              <wp:posOffset>5427980</wp:posOffset>
            </wp:positionH>
            <wp:positionV relativeFrom="paragraph">
              <wp:posOffset>-386715</wp:posOffset>
            </wp:positionV>
            <wp:extent cx="1146175" cy="907415"/>
            <wp:effectExtent l="19050" t="0" r="0" b="0"/>
            <wp:wrapSquare wrapText="bothSides"/>
            <wp:docPr id="1" name="2 Imagen" descr="imagen_11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11732.png"/>
                    <pic:cNvPicPr/>
                  </pic:nvPicPr>
                  <pic:blipFill>
                    <a:blip r:embed="rId28" cstate="print">
                      <a:clrChange>
                        <a:clrFrom>
                          <a:srgbClr val="FFFFFF"/>
                        </a:clrFrom>
                        <a:clrTo>
                          <a:srgbClr val="FFFFFF">
                            <a:alpha val="0"/>
                          </a:srgbClr>
                        </a:clrTo>
                      </a:clrChange>
                    </a:blip>
                    <a:stretch>
                      <a:fillRect/>
                    </a:stretch>
                  </pic:blipFill>
                  <pic:spPr>
                    <a:xfrm>
                      <a:off x="0" y="0"/>
                      <a:ext cx="1146175" cy="907415"/>
                    </a:xfrm>
                    <a:prstGeom prst="rect">
                      <a:avLst/>
                    </a:prstGeom>
                  </pic:spPr>
                </pic:pic>
              </a:graphicData>
            </a:graphic>
          </wp:anchor>
        </w:drawing>
      </w:r>
      <w:r>
        <w:rPr>
          <w:noProof/>
          <w:sz w:val="24"/>
          <w:lang w:eastAsia="es-CL"/>
        </w:rPr>
        <w:pict>
          <v:shape id="_x0000_s1047" type="#_x0000_t202" style="position:absolute;left:0;text-align:left;margin-left:-23.45pt;margin-top:-30.05pt;width:334.6pt;height:70.65pt;z-index:251688960;mso-position-horizontal-relative:text;mso-position-vertical-relative:text" filled="f" stroked="f">
            <v:textbox style="mso-next-textbox:#_x0000_s1047">
              <w:txbxContent>
                <w:p w:rsidR="007E29D3" w:rsidRDefault="007E29D3" w:rsidP="00641EED">
                  <w:pPr>
                    <w:jc w:val="both"/>
                  </w:pPr>
                  <w:r>
                    <w:t>Los derechos humanos son sus derechos. Tómenlos, defiéndanlos, promuévanlos, entiéndanlos e insistan en ellos. Nútranlos y enriquézcanlos… Son lo mejor de nosotros. Denles Vida.</w:t>
                  </w:r>
                  <w:r w:rsidR="00766893">
                    <w:t xml:space="preserve"> Autor: Kofi Annan</w:t>
                  </w:r>
                </w:p>
                <w:p w:rsidR="007E29D3" w:rsidRDefault="007E29D3"/>
              </w:txbxContent>
            </v:textbox>
          </v:shape>
        </w:pict>
      </w:r>
      <w:r>
        <w:rPr>
          <w:noProof/>
          <w:sz w:val="24"/>
          <w:lang w:eastAsia="es-CL"/>
        </w:rPr>
        <w:pict>
          <v:rect id="_x0000_s1046" style="position:absolute;left:0;text-align:left;margin-left:-31.9pt;margin-top:-34pt;width:612pt;height:77.6pt;z-index:251687936;mso-position-horizontal-relative:text;mso-position-vertical-relative:text" fillcolor="#c0504d [3205]" stroked="f" strokecolor="#f2f2f2 [3041]" strokeweight="3pt">
            <v:shadow on="t" type="perspective" color="#622423 [1605]" opacity=".5" offset="1pt" offset2="-1pt"/>
            <w10:wrap type="topAndBottom"/>
          </v:rect>
        </w:pict>
      </w:r>
    </w:p>
    <w:p w:rsidR="00641EED" w:rsidRDefault="00641EED" w:rsidP="00641EED">
      <w:pPr>
        <w:jc w:val="center"/>
        <w:rPr>
          <w:sz w:val="24"/>
        </w:rPr>
      </w:pPr>
    </w:p>
    <w:p w:rsidR="00641EED" w:rsidRDefault="00641EED" w:rsidP="00641EED">
      <w:pPr>
        <w:jc w:val="center"/>
        <w:rPr>
          <w:sz w:val="24"/>
        </w:rPr>
      </w:pPr>
    </w:p>
    <w:p w:rsidR="00641EED" w:rsidRDefault="00641EED" w:rsidP="00641EED">
      <w:pPr>
        <w:jc w:val="center"/>
        <w:rPr>
          <w:sz w:val="24"/>
        </w:rPr>
      </w:pPr>
    </w:p>
    <w:p w:rsidR="00641EED" w:rsidRDefault="00641EED" w:rsidP="00641EED">
      <w:pPr>
        <w:jc w:val="center"/>
        <w:rPr>
          <w:sz w:val="24"/>
        </w:rPr>
      </w:pPr>
    </w:p>
    <w:p w:rsidR="00641EED" w:rsidRDefault="00641EED" w:rsidP="00641EED">
      <w:pPr>
        <w:jc w:val="center"/>
        <w:rPr>
          <w:sz w:val="24"/>
        </w:rPr>
      </w:pPr>
    </w:p>
    <w:p w:rsidR="00641EED" w:rsidRDefault="00641EED" w:rsidP="00641EED">
      <w:pPr>
        <w:jc w:val="center"/>
        <w:rPr>
          <w:sz w:val="24"/>
        </w:rPr>
      </w:pPr>
    </w:p>
    <w:p w:rsidR="00641EED" w:rsidRDefault="00641EED" w:rsidP="00641EED">
      <w:pPr>
        <w:jc w:val="center"/>
        <w:rPr>
          <w:sz w:val="24"/>
        </w:rPr>
      </w:pPr>
    </w:p>
    <w:p w:rsidR="00641EED" w:rsidRPr="00641EED" w:rsidRDefault="00641EED" w:rsidP="00641EED">
      <w:pPr>
        <w:rPr>
          <w:sz w:val="24"/>
        </w:rPr>
      </w:pPr>
    </w:p>
    <w:p w:rsidR="00641EED" w:rsidRDefault="00BC1061" w:rsidP="00641EED">
      <w:pPr>
        <w:rPr>
          <w:sz w:val="24"/>
        </w:rPr>
      </w:pPr>
      <w:r>
        <w:rPr>
          <w:noProof/>
          <w:sz w:val="24"/>
          <w:lang w:eastAsia="es-CL"/>
        </w:rPr>
        <w:pict>
          <v:shape id="_x0000_s1048" type="#_x0000_t202" style="position:absolute;margin-left:86.1pt;margin-top:26.05pt;width:382.6pt;height:204.3pt;z-index:251692032" filled="f" stroked="f">
            <v:textbox>
              <w:txbxContent>
                <w:p w:rsidR="007E29D3" w:rsidRPr="00641EED" w:rsidRDefault="007E29D3" w:rsidP="00641EED">
                  <w:pPr>
                    <w:spacing w:after="0"/>
                    <w:jc w:val="center"/>
                    <w:rPr>
                      <w:rFonts w:ascii="Agency FB" w:hAnsi="Agency FB"/>
                      <w:sz w:val="96"/>
                    </w:rPr>
                  </w:pPr>
                  <w:r w:rsidRPr="00641EED">
                    <w:rPr>
                      <w:rFonts w:ascii="Agency FB" w:hAnsi="Agency FB"/>
                      <w:sz w:val="96"/>
                    </w:rPr>
                    <w:t>GUIÓN DEL PROFESOR</w:t>
                  </w:r>
                </w:p>
                <w:p w:rsidR="007E29D3" w:rsidRPr="00641EED" w:rsidRDefault="007E29D3" w:rsidP="00641EED">
                  <w:pPr>
                    <w:spacing w:after="0"/>
                    <w:jc w:val="center"/>
                    <w:rPr>
                      <w:rFonts w:ascii="Agency FB" w:hAnsi="Agency FB"/>
                      <w:sz w:val="96"/>
                    </w:rPr>
                  </w:pPr>
                  <w:r w:rsidRPr="00641EED">
                    <w:rPr>
                      <w:rFonts w:ascii="Agency FB" w:hAnsi="Agency FB"/>
                      <w:sz w:val="96"/>
                    </w:rPr>
                    <w:t>NÚMERO 1</w:t>
                  </w:r>
                </w:p>
              </w:txbxContent>
            </v:textbox>
          </v:shape>
        </w:pict>
      </w:r>
    </w:p>
    <w:p w:rsidR="00641EED" w:rsidRDefault="00641EED" w:rsidP="00641EED">
      <w:pPr>
        <w:tabs>
          <w:tab w:val="left" w:pos="7468"/>
        </w:tabs>
        <w:rPr>
          <w:sz w:val="24"/>
        </w:rPr>
      </w:pPr>
      <w:r>
        <w:rPr>
          <w:sz w:val="24"/>
        </w:rPr>
        <w:tab/>
      </w:r>
    </w:p>
    <w:p w:rsidR="00641EED" w:rsidRDefault="00641EED" w:rsidP="00641EED">
      <w:pPr>
        <w:tabs>
          <w:tab w:val="left" w:pos="7468"/>
        </w:tabs>
        <w:rPr>
          <w:sz w:val="24"/>
        </w:rPr>
      </w:pPr>
    </w:p>
    <w:p w:rsidR="00641EED" w:rsidRDefault="00641EED" w:rsidP="00641EED">
      <w:pPr>
        <w:tabs>
          <w:tab w:val="left" w:pos="7468"/>
        </w:tabs>
        <w:rPr>
          <w:sz w:val="24"/>
        </w:rPr>
      </w:pPr>
    </w:p>
    <w:p w:rsidR="00641EED" w:rsidRDefault="00641EED" w:rsidP="00641EED">
      <w:pPr>
        <w:tabs>
          <w:tab w:val="left" w:pos="7468"/>
        </w:tabs>
        <w:rPr>
          <w:sz w:val="24"/>
        </w:rPr>
      </w:pPr>
    </w:p>
    <w:p w:rsidR="00641EED" w:rsidRDefault="00641EED" w:rsidP="00641EED">
      <w:pPr>
        <w:tabs>
          <w:tab w:val="left" w:pos="7468"/>
        </w:tabs>
        <w:rPr>
          <w:sz w:val="24"/>
        </w:rPr>
      </w:pPr>
    </w:p>
    <w:p w:rsidR="00641EED" w:rsidRDefault="00641EED" w:rsidP="00641EED">
      <w:pPr>
        <w:tabs>
          <w:tab w:val="left" w:pos="7468"/>
        </w:tabs>
        <w:rPr>
          <w:sz w:val="24"/>
        </w:rPr>
      </w:pPr>
    </w:p>
    <w:p w:rsidR="00641EED" w:rsidRDefault="00641EED" w:rsidP="00641EED">
      <w:pPr>
        <w:tabs>
          <w:tab w:val="left" w:pos="7468"/>
        </w:tabs>
        <w:rPr>
          <w:sz w:val="24"/>
        </w:rPr>
      </w:pPr>
    </w:p>
    <w:p w:rsidR="00641EED" w:rsidRDefault="00641EED" w:rsidP="00641EED">
      <w:pPr>
        <w:tabs>
          <w:tab w:val="left" w:pos="7468"/>
        </w:tabs>
        <w:rPr>
          <w:sz w:val="24"/>
        </w:rPr>
      </w:pPr>
    </w:p>
    <w:p w:rsidR="00641EED" w:rsidRDefault="00641EED" w:rsidP="00641EED">
      <w:pPr>
        <w:tabs>
          <w:tab w:val="left" w:pos="7468"/>
        </w:tabs>
        <w:rPr>
          <w:sz w:val="24"/>
        </w:rPr>
      </w:pPr>
    </w:p>
    <w:p w:rsidR="00641EED" w:rsidRDefault="00641EED" w:rsidP="00641EED">
      <w:pPr>
        <w:tabs>
          <w:tab w:val="left" w:pos="7468"/>
        </w:tabs>
        <w:rPr>
          <w:sz w:val="24"/>
        </w:rPr>
      </w:pPr>
    </w:p>
    <w:p w:rsidR="00641EED" w:rsidRDefault="00641EED" w:rsidP="00641EED">
      <w:pPr>
        <w:tabs>
          <w:tab w:val="left" w:pos="7468"/>
        </w:tabs>
        <w:rPr>
          <w:sz w:val="24"/>
        </w:rPr>
      </w:pPr>
    </w:p>
    <w:p w:rsidR="00AF729B" w:rsidRDefault="00AF729B" w:rsidP="00641EED">
      <w:pPr>
        <w:tabs>
          <w:tab w:val="left" w:pos="7468"/>
        </w:tabs>
        <w:rPr>
          <w:sz w:val="24"/>
        </w:rPr>
      </w:pPr>
    </w:p>
    <w:p w:rsidR="00641EED" w:rsidRDefault="00641EED" w:rsidP="00641EED">
      <w:pPr>
        <w:tabs>
          <w:tab w:val="left" w:pos="7468"/>
        </w:tabs>
        <w:spacing w:after="0"/>
        <w:rPr>
          <w:b/>
          <w:sz w:val="24"/>
          <w:u w:val="single"/>
        </w:rPr>
      </w:pPr>
    </w:p>
    <w:p w:rsidR="00721613" w:rsidRDefault="00721613" w:rsidP="00641EED">
      <w:pPr>
        <w:tabs>
          <w:tab w:val="left" w:pos="7468"/>
        </w:tabs>
        <w:spacing w:after="0"/>
        <w:rPr>
          <w:b/>
          <w:sz w:val="24"/>
          <w:u w:val="single"/>
        </w:rPr>
      </w:pPr>
    </w:p>
    <w:p w:rsidR="00721613" w:rsidRDefault="00721613" w:rsidP="00641EED">
      <w:pPr>
        <w:tabs>
          <w:tab w:val="left" w:pos="7468"/>
        </w:tabs>
        <w:spacing w:after="0"/>
        <w:rPr>
          <w:b/>
          <w:sz w:val="24"/>
          <w:u w:val="single"/>
        </w:rPr>
      </w:pPr>
    </w:p>
    <w:p w:rsidR="00721613" w:rsidRDefault="00721613" w:rsidP="00641EED">
      <w:pPr>
        <w:tabs>
          <w:tab w:val="left" w:pos="7468"/>
        </w:tabs>
        <w:spacing w:after="0"/>
        <w:rPr>
          <w:b/>
          <w:sz w:val="24"/>
          <w:u w:val="single"/>
        </w:rPr>
      </w:pPr>
    </w:p>
    <w:p w:rsidR="00721613" w:rsidRDefault="00721613" w:rsidP="00641EED">
      <w:pPr>
        <w:tabs>
          <w:tab w:val="left" w:pos="7468"/>
        </w:tabs>
        <w:spacing w:after="0"/>
        <w:rPr>
          <w:b/>
          <w:sz w:val="24"/>
          <w:u w:val="single"/>
        </w:rPr>
      </w:pPr>
    </w:p>
    <w:p w:rsidR="00721613" w:rsidRDefault="00721613" w:rsidP="00641EED">
      <w:pPr>
        <w:tabs>
          <w:tab w:val="left" w:pos="7468"/>
        </w:tabs>
        <w:spacing w:after="0"/>
        <w:rPr>
          <w:b/>
          <w:sz w:val="24"/>
          <w:u w:val="single"/>
        </w:rPr>
      </w:pPr>
    </w:p>
    <w:p w:rsidR="00721613" w:rsidRDefault="00721613" w:rsidP="00641EED">
      <w:pPr>
        <w:tabs>
          <w:tab w:val="left" w:pos="7468"/>
        </w:tabs>
        <w:spacing w:after="0"/>
        <w:rPr>
          <w:b/>
          <w:sz w:val="24"/>
          <w:u w:val="single"/>
        </w:rPr>
      </w:pPr>
      <w:bookmarkStart w:id="0" w:name="_GoBack"/>
      <w:bookmarkEnd w:id="0"/>
    </w:p>
    <w:tbl>
      <w:tblPr>
        <w:tblStyle w:val="Listaclara-nfasis2"/>
        <w:tblW w:w="0" w:type="auto"/>
        <w:tblLook w:val="04A0"/>
      </w:tblPr>
      <w:tblGrid>
        <w:gridCol w:w="2802"/>
        <w:gridCol w:w="8138"/>
      </w:tblGrid>
      <w:tr w:rsidR="00751AF7" w:rsidTr="00751AF7">
        <w:trPr>
          <w:cnfStyle w:val="100000000000"/>
        </w:trPr>
        <w:tc>
          <w:tcPr>
            <w:cnfStyle w:val="001000000000"/>
            <w:tcW w:w="2802" w:type="dxa"/>
          </w:tcPr>
          <w:p w:rsidR="00751AF7" w:rsidRDefault="00751AF7" w:rsidP="00641EED">
            <w:pPr>
              <w:tabs>
                <w:tab w:val="left" w:pos="7468"/>
              </w:tabs>
              <w:rPr>
                <w:sz w:val="24"/>
              </w:rPr>
            </w:pPr>
            <w:r>
              <w:rPr>
                <w:sz w:val="24"/>
              </w:rPr>
              <w:t>Unidad</w:t>
            </w:r>
          </w:p>
        </w:tc>
        <w:tc>
          <w:tcPr>
            <w:tcW w:w="8138" w:type="dxa"/>
          </w:tcPr>
          <w:p w:rsidR="00751AF7" w:rsidRDefault="00751AF7" w:rsidP="00641EED">
            <w:pPr>
              <w:tabs>
                <w:tab w:val="left" w:pos="7468"/>
              </w:tabs>
              <w:cnfStyle w:val="100000000000"/>
              <w:rPr>
                <w:sz w:val="24"/>
              </w:rPr>
            </w:pPr>
            <w:r>
              <w:rPr>
                <w:sz w:val="24"/>
              </w:rPr>
              <w:t>Número 1 “Institucionalidad Chilena”</w:t>
            </w:r>
          </w:p>
        </w:tc>
      </w:tr>
      <w:tr w:rsidR="00751AF7" w:rsidTr="00751AF7">
        <w:trPr>
          <w:cnfStyle w:val="000000100000"/>
        </w:trPr>
        <w:tc>
          <w:tcPr>
            <w:cnfStyle w:val="001000000000"/>
            <w:tcW w:w="2802" w:type="dxa"/>
          </w:tcPr>
          <w:p w:rsidR="00751AF7" w:rsidRDefault="00751AF7" w:rsidP="00641EED">
            <w:pPr>
              <w:tabs>
                <w:tab w:val="left" w:pos="7468"/>
              </w:tabs>
              <w:rPr>
                <w:sz w:val="24"/>
              </w:rPr>
            </w:pPr>
            <w:r>
              <w:rPr>
                <w:sz w:val="24"/>
              </w:rPr>
              <w:t>Asignatura</w:t>
            </w:r>
          </w:p>
        </w:tc>
        <w:tc>
          <w:tcPr>
            <w:tcW w:w="8138" w:type="dxa"/>
          </w:tcPr>
          <w:p w:rsidR="00751AF7" w:rsidRDefault="00751AF7" w:rsidP="00641EED">
            <w:pPr>
              <w:tabs>
                <w:tab w:val="left" w:pos="7468"/>
              </w:tabs>
              <w:cnfStyle w:val="000000100000"/>
              <w:rPr>
                <w:sz w:val="24"/>
              </w:rPr>
            </w:pPr>
            <w:r>
              <w:rPr>
                <w:sz w:val="24"/>
              </w:rPr>
              <w:t>Historia, Geografía y Ciencias Sociales</w:t>
            </w:r>
          </w:p>
        </w:tc>
      </w:tr>
      <w:tr w:rsidR="00751AF7" w:rsidTr="00751AF7">
        <w:tc>
          <w:tcPr>
            <w:cnfStyle w:val="001000000000"/>
            <w:tcW w:w="2802" w:type="dxa"/>
          </w:tcPr>
          <w:p w:rsidR="00751AF7" w:rsidRDefault="00751AF7" w:rsidP="00641EED">
            <w:pPr>
              <w:tabs>
                <w:tab w:val="left" w:pos="7468"/>
              </w:tabs>
              <w:rPr>
                <w:sz w:val="24"/>
              </w:rPr>
            </w:pPr>
            <w:r>
              <w:rPr>
                <w:sz w:val="24"/>
              </w:rPr>
              <w:t>Objetivo de la Propuesta</w:t>
            </w:r>
          </w:p>
        </w:tc>
        <w:tc>
          <w:tcPr>
            <w:tcW w:w="8138" w:type="dxa"/>
          </w:tcPr>
          <w:p w:rsidR="00751AF7" w:rsidRDefault="0057743D" w:rsidP="0057743D">
            <w:pPr>
              <w:tabs>
                <w:tab w:val="left" w:pos="7468"/>
              </w:tabs>
              <w:jc w:val="both"/>
              <w:cnfStyle w:val="000000000000"/>
              <w:rPr>
                <w:sz w:val="24"/>
              </w:rPr>
            </w:pPr>
            <w:r w:rsidRPr="004F2DE2">
              <w:rPr>
                <w:rFonts w:ascii="Trebuchet MS" w:eastAsia="Calibri" w:hAnsi="Trebuchet MS" w:cs="Times New Roman"/>
                <w:lang w:val="es-AR"/>
              </w:rPr>
              <w:t>Analizar la relación entre los derechos humanos y la institucionalidad chilena a través del método activo participativo mediante la creación de un estado virtual generando actitudes de resp</w:t>
            </w:r>
            <w:r>
              <w:rPr>
                <w:rFonts w:ascii="Trebuchet MS" w:eastAsia="Calibri" w:hAnsi="Trebuchet MS" w:cs="Times New Roman"/>
                <w:lang w:val="es-AR"/>
              </w:rPr>
              <w:t>eto, participación y tolerancia, apoyando el aprendizaje de necesidades educativas permanentes y fortaleciendo el estilo de aprendizaje auditivo</w:t>
            </w:r>
          </w:p>
        </w:tc>
      </w:tr>
      <w:tr w:rsidR="00751AF7" w:rsidTr="00751AF7">
        <w:trPr>
          <w:cnfStyle w:val="000000100000"/>
        </w:trPr>
        <w:tc>
          <w:tcPr>
            <w:cnfStyle w:val="001000000000"/>
            <w:tcW w:w="2802" w:type="dxa"/>
          </w:tcPr>
          <w:p w:rsidR="00751AF7" w:rsidRDefault="00751AF7" w:rsidP="00641EED">
            <w:pPr>
              <w:tabs>
                <w:tab w:val="left" w:pos="7468"/>
              </w:tabs>
              <w:rPr>
                <w:sz w:val="24"/>
              </w:rPr>
            </w:pPr>
            <w:r>
              <w:rPr>
                <w:sz w:val="24"/>
              </w:rPr>
              <w:t>Objetivo de la clase</w:t>
            </w:r>
          </w:p>
        </w:tc>
        <w:tc>
          <w:tcPr>
            <w:tcW w:w="8138" w:type="dxa"/>
          </w:tcPr>
          <w:p w:rsidR="00751AF7" w:rsidRDefault="00751AF7" w:rsidP="00641EED">
            <w:pPr>
              <w:tabs>
                <w:tab w:val="left" w:pos="7468"/>
              </w:tabs>
              <w:cnfStyle w:val="000000100000"/>
              <w:rPr>
                <w:sz w:val="24"/>
              </w:rPr>
            </w:pPr>
            <w:r>
              <w:t>Analizar la evolución de los Derechos Humanos y su relación con la Constitución Política de Chile a través del análisis de fuentes, desarrollando el respeto a la opinión del otro.</w:t>
            </w:r>
          </w:p>
        </w:tc>
      </w:tr>
      <w:tr w:rsidR="00751AF7" w:rsidTr="00751AF7">
        <w:tc>
          <w:tcPr>
            <w:cnfStyle w:val="001000000000"/>
            <w:tcW w:w="2802" w:type="dxa"/>
          </w:tcPr>
          <w:p w:rsidR="00751AF7" w:rsidRDefault="00751AF7" w:rsidP="00641EED">
            <w:pPr>
              <w:tabs>
                <w:tab w:val="left" w:pos="7468"/>
              </w:tabs>
              <w:rPr>
                <w:sz w:val="24"/>
              </w:rPr>
            </w:pPr>
            <w:r>
              <w:rPr>
                <w:sz w:val="24"/>
              </w:rPr>
              <w:t>Contenido</w:t>
            </w:r>
          </w:p>
        </w:tc>
        <w:tc>
          <w:tcPr>
            <w:tcW w:w="8138" w:type="dxa"/>
          </w:tcPr>
          <w:p w:rsidR="00751AF7" w:rsidRDefault="00751AF7" w:rsidP="00641EED">
            <w:pPr>
              <w:tabs>
                <w:tab w:val="left" w:pos="7468"/>
              </w:tabs>
              <w:cnfStyle w:val="000000000000"/>
              <w:rPr>
                <w:sz w:val="24"/>
              </w:rPr>
            </w:pPr>
            <w:r>
              <w:rPr>
                <w:sz w:val="24"/>
              </w:rPr>
              <w:t xml:space="preserve">Constitución Chilena: Definición </w:t>
            </w:r>
          </w:p>
          <w:p w:rsidR="00751AF7" w:rsidRDefault="00751AF7" w:rsidP="00641EED">
            <w:pPr>
              <w:tabs>
                <w:tab w:val="left" w:pos="7468"/>
              </w:tabs>
              <w:cnfStyle w:val="000000000000"/>
              <w:rPr>
                <w:sz w:val="24"/>
              </w:rPr>
            </w:pPr>
            <w:r>
              <w:rPr>
                <w:sz w:val="24"/>
              </w:rPr>
              <w:t xml:space="preserve">Derechos Humanos: Definición y Evolución Histórica </w:t>
            </w:r>
          </w:p>
        </w:tc>
      </w:tr>
      <w:tr w:rsidR="00751AF7" w:rsidTr="00751AF7">
        <w:trPr>
          <w:cnfStyle w:val="000000100000"/>
        </w:trPr>
        <w:tc>
          <w:tcPr>
            <w:cnfStyle w:val="001000000000"/>
            <w:tcW w:w="2802" w:type="dxa"/>
          </w:tcPr>
          <w:p w:rsidR="00751AF7" w:rsidRDefault="00751AF7" w:rsidP="00641EED">
            <w:pPr>
              <w:tabs>
                <w:tab w:val="left" w:pos="7468"/>
              </w:tabs>
              <w:rPr>
                <w:sz w:val="24"/>
              </w:rPr>
            </w:pPr>
            <w:r>
              <w:rPr>
                <w:sz w:val="24"/>
              </w:rPr>
              <w:t>Tiempo Estimado</w:t>
            </w:r>
          </w:p>
        </w:tc>
        <w:tc>
          <w:tcPr>
            <w:tcW w:w="8138" w:type="dxa"/>
          </w:tcPr>
          <w:p w:rsidR="00751AF7" w:rsidRDefault="00751AF7" w:rsidP="00641EED">
            <w:pPr>
              <w:tabs>
                <w:tab w:val="left" w:pos="7468"/>
              </w:tabs>
              <w:cnfStyle w:val="000000100000"/>
              <w:rPr>
                <w:sz w:val="24"/>
              </w:rPr>
            </w:pPr>
            <w:r>
              <w:rPr>
                <w:sz w:val="24"/>
              </w:rPr>
              <w:t>2 horas pedagógicas ( 1:30</w:t>
            </w:r>
            <w:r w:rsidR="00282587">
              <w:rPr>
                <w:sz w:val="24"/>
              </w:rPr>
              <w:t xml:space="preserve"> cronológicas </w:t>
            </w:r>
            <w:r>
              <w:rPr>
                <w:sz w:val="24"/>
              </w:rPr>
              <w:t xml:space="preserve">) </w:t>
            </w:r>
          </w:p>
        </w:tc>
      </w:tr>
      <w:tr w:rsidR="00751AF7" w:rsidTr="00751AF7">
        <w:tc>
          <w:tcPr>
            <w:cnfStyle w:val="001000000000"/>
            <w:tcW w:w="2802" w:type="dxa"/>
          </w:tcPr>
          <w:p w:rsidR="00751AF7" w:rsidRDefault="00751AF7" w:rsidP="00641EED">
            <w:pPr>
              <w:tabs>
                <w:tab w:val="left" w:pos="7468"/>
              </w:tabs>
              <w:rPr>
                <w:sz w:val="24"/>
              </w:rPr>
            </w:pPr>
            <w:r>
              <w:rPr>
                <w:sz w:val="24"/>
              </w:rPr>
              <w:t>Objetivos de Aprendizaje (OA)</w:t>
            </w:r>
          </w:p>
        </w:tc>
        <w:tc>
          <w:tcPr>
            <w:tcW w:w="8138" w:type="dxa"/>
          </w:tcPr>
          <w:p w:rsidR="00751AF7" w:rsidRDefault="00737CB8" w:rsidP="00641EED">
            <w:pPr>
              <w:tabs>
                <w:tab w:val="left" w:pos="7468"/>
              </w:tabs>
              <w:cnfStyle w:val="000000000000"/>
              <w:rPr>
                <w:sz w:val="24"/>
              </w:rPr>
            </w:pPr>
            <w:r>
              <w:rPr>
                <w:sz w:val="24"/>
              </w:rPr>
              <w:t>Reconocer el rol de la constitucion politica en cuanto al respeto, promocion y garantia de los Derechos Humanos.</w:t>
            </w:r>
          </w:p>
        </w:tc>
      </w:tr>
    </w:tbl>
    <w:p w:rsidR="00751AF7" w:rsidRDefault="00751AF7" w:rsidP="00641EED">
      <w:pPr>
        <w:tabs>
          <w:tab w:val="left" w:pos="7468"/>
        </w:tabs>
        <w:spacing w:after="0"/>
        <w:rPr>
          <w:sz w:val="24"/>
        </w:rPr>
      </w:pPr>
    </w:p>
    <w:p w:rsidR="00751AF7" w:rsidRDefault="00751AF7" w:rsidP="00641EED">
      <w:pPr>
        <w:tabs>
          <w:tab w:val="left" w:pos="7468"/>
        </w:tabs>
        <w:spacing w:after="0"/>
        <w:rPr>
          <w:sz w:val="24"/>
        </w:rPr>
      </w:pPr>
    </w:p>
    <w:p w:rsidR="00060518" w:rsidRDefault="00060518" w:rsidP="00641EED">
      <w:pPr>
        <w:tabs>
          <w:tab w:val="left" w:pos="7468"/>
        </w:tabs>
        <w:spacing w:after="0"/>
        <w:rPr>
          <w:sz w:val="24"/>
        </w:rPr>
      </w:pPr>
    </w:p>
    <w:p w:rsidR="00641EED" w:rsidRPr="00641EED" w:rsidRDefault="00641EED" w:rsidP="00384FED">
      <w:pPr>
        <w:tabs>
          <w:tab w:val="left" w:pos="7468"/>
        </w:tabs>
        <w:spacing w:after="0"/>
        <w:jc w:val="both"/>
        <w:rPr>
          <w:b/>
          <w:sz w:val="24"/>
        </w:rPr>
      </w:pPr>
      <w:r w:rsidRPr="00641EED">
        <w:rPr>
          <w:b/>
          <w:sz w:val="24"/>
        </w:rPr>
        <w:t>Inicio</w:t>
      </w:r>
      <w:r w:rsidR="00060518" w:rsidRPr="00641EED">
        <w:rPr>
          <w:b/>
          <w:sz w:val="24"/>
        </w:rPr>
        <w:t>:</w:t>
      </w:r>
      <w:r w:rsidR="00060518" w:rsidRPr="00060518">
        <w:rPr>
          <w:sz w:val="24"/>
          <w:u w:val="single"/>
        </w:rPr>
        <w:t xml:space="preserve"> Tiempoestimado para </w:t>
      </w:r>
      <w:r w:rsidR="00060518">
        <w:rPr>
          <w:sz w:val="24"/>
          <w:u w:val="single"/>
        </w:rPr>
        <w:t xml:space="preserve">este </w:t>
      </w:r>
      <w:r w:rsidR="00384FED">
        <w:rPr>
          <w:sz w:val="24"/>
          <w:u w:val="single"/>
        </w:rPr>
        <w:t>módulo</w:t>
      </w:r>
      <w:r w:rsidR="00060518" w:rsidRPr="00060518">
        <w:rPr>
          <w:sz w:val="24"/>
          <w:u w:val="single"/>
        </w:rPr>
        <w:t xml:space="preserve"> de 15</w:t>
      </w:r>
      <w:r w:rsidR="00414578">
        <w:rPr>
          <w:sz w:val="24"/>
          <w:u w:val="single"/>
        </w:rPr>
        <w:t xml:space="preserve"> minutos</w:t>
      </w:r>
      <w:r w:rsidR="00060518" w:rsidRPr="00060518">
        <w:rPr>
          <w:b/>
          <w:sz w:val="24"/>
          <w:u w:val="single"/>
        </w:rPr>
        <w:t>.</w:t>
      </w:r>
    </w:p>
    <w:p w:rsidR="00060518" w:rsidRDefault="00641EED" w:rsidP="00384FED">
      <w:pPr>
        <w:spacing w:after="0"/>
        <w:jc w:val="both"/>
        <w:rPr>
          <w:sz w:val="24"/>
        </w:rPr>
      </w:pPr>
      <w:r>
        <w:rPr>
          <w:sz w:val="24"/>
        </w:rPr>
        <w:t>El profesor entra a la sala de clases y saluda a los estudiantes, realiza las actividades administrativas correspondientes (pasar la lista, detallar los elementos en el leccionario, etc.). Luego de esto, el profesor da a conocer el objetivo que se desarrollará en la clase y se</w:t>
      </w:r>
      <w:r w:rsidR="00384FED">
        <w:rPr>
          <w:sz w:val="24"/>
        </w:rPr>
        <w:t xml:space="preserve"> da comienza a la apertura del Power P</w:t>
      </w:r>
      <w:r w:rsidR="00265EDC">
        <w:rPr>
          <w:sz w:val="24"/>
        </w:rPr>
        <w:t xml:space="preserve">oint y </w:t>
      </w:r>
      <w:r>
        <w:rPr>
          <w:sz w:val="24"/>
        </w:rPr>
        <w:t xml:space="preserve"> de las guías didácticas de los estudiantes y se les pide a estos que saquen su Constitución</w:t>
      </w:r>
      <w:r w:rsidR="00265EDC">
        <w:rPr>
          <w:sz w:val="24"/>
        </w:rPr>
        <w:t xml:space="preserve"> ( En caso que no la hayan traído el profesor puede entregarles el siguiente link para ver los apartados de la Constitución </w:t>
      </w:r>
      <w:hyperlink r:id="rId29" w:history="1">
        <w:r w:rsidR="00265EDC" w:rsidRPr="00CE52B8">
          <w:rPr>
            <w:rStyle w:val="Hipervnculo"/>
            <w:sz w:val="24"/>
          </w:rPr>
          <w:t>http://www.leychile.cl/Navegar?idNorma=242302</w:t>
        </w:r>
      </w:hyperlink>
      <w:r w:rsidR="00265EDC">
        <w:rPr>
          <w:sz w:val="24"/>
        </w:rPr>
        <w:t xml:space="preserve"> ) </w:t>
      </w:r>
      <w:r w:rsidR="00060518">
        <w:rPr>
          <w:sz w:val="24"/>
        </w:rPr>
        <w:t xml:space="preserve">. Al abrir esta sus materiales de la clase se comienza con la muestra del video que se encuentra en el siguiente link: </w:t>
      </w:r>
      <w:r w:rsidR="00060518" w:rsidRPr="00060518">
        <w:rPr>
          <w:b/>
          <w:sz w:val="24"/>
          <w:u w:val="single"/>
        </w:rPr>
        <w:t>https://www.youtube.com/watch?v=GHMfCcfmmrs</w:t>
      </w:r>
      <w:r w:rsidR="00060518">
        <w:rPr>
          <w:b/>
          <w:sz w:val="24"/>
          <w:u w:val="single"/>
        </w:rPr>
        <w:t>.</w:t>
      </w:r>
      <w:r w:rsidR="00060518">
        <w:rPr>
          <w:sz w:val="24"/>
        </w:rPr>
        <w:t xml:space="preserve"> Luego de ello, darán paso a desarrollar las preguntas que se asocian a partir del video.</w:t>
      </w:r>
    </w:p>
    <w:p w:rsidR="00265EDC" w:rsidRPr="00060518" w:rsidRDefault="00265EDC" w:rsidP="00384FED">
      <w:pPr>
        <w:spacing w:after="0"/>
        <w:jc w:val="both"/>
        <w:rPr>
          <w:rFonts w:ascii="Agency FB" w:hAnsi="Agency FB"/>
          <w:sz w:val="28"/>
        </w:rPr>
      </w:pPr>
    </w:p>
    <w:p w:rsidR="00060518" w:rsidRDefault="00060518" w:rsidP="00641EED">
      <w:pPr>
        <w:tabs>
          <w:tab w:val="left" w:pos="7468"/>
        </w:tabs>
        <w:spacing w:after="0"/>
        <w:jc w:val="both"/>
        <w:rPr>
          <w:sz w:val="24"/>
        </w:rPr>
      </w:pPr>
    </w:p>
    <w:p w:rsidR="00060518" w:rsidRPr="00414578" w:rsidRDefault="001A4F78" w:rsidP="00641EED">
      <w:pPr>
        <w:tabs>
          <w:tab w:val="left" w:pos="7468"/>
        </w:tabs>
        <w:spacing w:after="0"/>
        <w:jc w:val="both"/>
        <w:rPr>
          <w:sz w:val="24"/>
          <w:u w:val="single"/>
        </w:rPr>
      </w:pPr>
      <w:r w:rsidRPr="00060518">
        <w:rPr>
          <w:b/>
          <w:sz w:val="24"/>
        </w:rPr>
        <w:t>Desarrollo:</w:t>
      </w:r>
      <w:r>
        <w:rPr>
          <w:sz w:val="24"/>
          <w:u w:val="single"/>
        </w:rPr>
        <w:t xml:space="preserve"> Tiempo</w:t>
      </w:r>
      <w:r w:rsidR="00414578">
        <w:rPr>
          <w:sz w:val="24"/>
          <w:u w:val="single"/>
        </w:rPr>
        <w:t xml:space="preserve"> estimado para este </w:t>
      </w:r>
      <w:r w:rsidR="00384FED">
        <w:rPr>
          <w:sz w:val="24"/>
          <w:u w:val="single"/>
        </w:rPr>
        <w:t>módulo</w:t>
      </w:r>
      <w:r w:rsidR="00414578">
        <w:rPr>
          <w:sz w:val="24"/>
          <w:u w:val="single"/>
        </w:rPr>
        <w:t xml:space="preserve"> es de 60 minutos</w:t>
      </w:r>
    </w:p>
    <w:p w:rsidR="00060518" w:rsidRDefault="00060518" w:rsidP="00641EED">
      <w:pPr>
        <w:tabs>
          <w:tab w:val="left" w:pos="7468"/>
        </w:tabs>
        <w:spacing w:after="0"/>
        <w:jc w:val="both"/>
        <w:rPr>
          <w:b/>
          <w:sz w:val="24"/>
        </w:rPr>
      </w:pPr>
    </w:p>
    <w:p w:rsidR="00060518" w:rsidRDefault="00060518" w:rsidP="00641EED">
      <w:pPr>
        <w:tabs>
          <w:tab w:val="left" w:pos="7468"/>
        </w:tabs>
        <w:spacing w:after="0"/>
        <w:jc w:val="both"/>
        <w:rPr>
          <w:sz w:val="24"/>
        </w:rPr>
      </w:pPr>
      <w:r>
        <w:rPr>
          <w:sz w:val="24"/>
        </w:rPr>
        <w:t>El prof</w:t>
      </w:r>
      <w:r w:rsidR="00384FED">
        <w:rPr>
          <w:sz w:val="24"/>
        </w:rPr>
        <w:t>esor da comienza a utilizar el Power P</w:t>
      </w:r>
      <w:r>
        <w:rPr>
          <w:sz w:val="24"/>
        </w:rPr>
        <w:t xml:space="preserve">oint, </w:t>
      </w:r>
      <w:r w:rsidR="001A4F78" w:rsidRPr="001A4F78">
        <w:rPr>
          <w:b/>
          <w:sz w:val="24"/>
        </w:rPr>
        <w:t xml:space="preserve">con el </w:t>
      </w:r>
      <w:r w:rsidRPr="001A4F78">
        <w:rPr>
          <w:b/>
          <w:sz w:val="24"/>
        </w:rPr>
        <w:t xml:space="preserve"> contenido de la clase, que es Los Derechos Humanos y la relación que tienen con nuestra Carta Magna “La </w:t>
      </w:r>
      <w:r w:rsidR="00414578" w:rsidRPr="001A4F78">
        <w:rPr>
          <w:b/>
          <w:sz w:val="24"/>
        </w:rPr>
        <w:t>Constitución</w:t>
      </w:r>
      <w:r w:rsidRPr="001A4F78">
        <w:rPr>
          <w:b/>
          <w:sz w:val="24"/>
        </w:rPr>
        <w:t>”.</w:t>
      </w:r>
      <w:r>
        <w:rPr>
          <w:sz w:val="24"/>
        </w:rPr>
        <w:t xml:space="preserve"> Es por ello, que al </w:t>
      </w:r>
      <w:r w:rsidR="00384FED">
        <w:rPr>
          <w:sz w:val="24"/>
        </w:rPr>
        <w:t>término</w:t>
      </w:r>
      <w:r>
        <w:rPr>
          <w:sz w:val="24"/>
        </w:rPr>
        <w:t xml:space="preserve"> del contenido se da paso al desarrollo de las actividades que la </w:t>
      </w:r>
      <w:r w:rsidR="00414578">
        <w:rPr>
          <w:sz w:val="24"/>
        </w:rPr>
        <w:t>Guíadidáctica</w:t>
      </w:r>
      <w:r w:rsidR="00384FED">
        <w:rPr>
          <w:sz w:val="24"/>
        </w:rPr>
        <w:t>Número</w:t>
      </w:r>
      <w:r>
        <w:rPr>
          <w:sz w:val="24"/>
        </w:rPr>
        <w:t xml:space="preserve"> 1 del estudiante propone para su puesta en </w:t>
      </w:r>
      <w:r w:rsidR="00414578">
        <w:rPr>
          <w:sz w:val="24"/>
        </w:rPr>
        <w:t>práctica</w:t>
      </w:r>
      <w:r>
        <w:rPr>
          <w:sz w:val="24"/>
        </w:rPr>
        <w:t xml:space="preserve">. </w:t>
      </w:r>
    </w:p>
    <w:p w:rsidR="00265EDC" w:rsidRDefault="00265EDC" w:rsidP="00641EED">
      <w:pPr>
        <w:tabs>
          <w:tab w:val="left" w:pos="7468"/>
        </w:tabs>
        <w:spacing w:after="0"/>
        <w:jc w:val="both"/>
        <w:rPr>
          <w:sz w:val="24"/>
        </w:rPr>
      </w:pPr>
      <w:r>
        <w:rPr>
          <w:sz w:val="24"/>
        </w:rPr>
        <w:t xml:space="preserve">El profesor puede complementar la información del contenido expuesto en el Power Point a través del siguiente Link </w:t>
      </w:r>
      <w:hyperlink r:id="rId30" w:history="1">
        <w:r w:rsidR="00766893" w:rsidRPr="003A6B0F">
          <w:rPr>
            <w:rStyle w:val="Hipervnculo"/>
            <w:sz w:val="24"/>
          </w:rPr>
          <w:t>http://www.un.org/es/rights/overview/</w:t>
        </w:r>
      </w:hyperlink>
      <w:r w:rsidR="00766893">
        <w:rPr>
          <w:sz w:val="24"/>
        </w:rPr>
        <w:t xml:space="preserve">. La actividad propuesta es la realización de un esquema u organizador visual donde el estudiante ordene los temas según correspondan </w:t>
      </w:r>
    </w:p>
    <w:p w:rsidR="00060518" w:rsidRDefault="00414578" w:rsidP="00641EED">
      <w:pPr>
        <w:tabs>
          <w:tab w:val="left" w:pos="7468"/>
        </w:tabs>
        <w:spacing w:after="0"/>
        <w:jc w:val="both"/>
        <w:rPr>
          <w:sz w:val="24"/>
        </w:rPr>
      </w:pPr>
      <w:r>
        <w:rPr>
          <w:sz w:val="24"/>
        </w:rPr>
        <w:t>El</w:t>
      </w:r>
      <w:r w:rsidR="00060518">
        <w:rPr>
          <w:sz w:val="24"/>
        </w:rPr>
        <w:t xml:space="preserve"> profesor debe ser el encargado de mediar el aprendizaje con el estudiante, de lograr que ellos puedan desarrollar sus actividades a partir del conocimiento que ya adquirió durante los minutos previos. </w:t>
      </w:r>
      <w:r>
        <w:rPr>
          <w:sz w:val="24"/>
        </w:rPr>
        <w:t>También</w:t>
      </w:r>
      <w:r w:rsidR="00060518">
        <w:rPr>
          <w:sz w:val="24"/>
        </w:rPr>
        <w:t xml:space="preserve">, en conjunto con una lista de cotejo que se presenta a continuación, debe evaluar la forma en que los estudiantes se relacionan con sus compañeros, demostrando respeto y tolerancia frente a las opiniones e ideas que </w:t>
      </w:r>
      <w:r w:rsidR="00060518">
        <w:rPr>
          <w:sz w:val="24"/>
        </w:rPr>
        <w:lastRenderedPageBreak/>
        <w:t>presenten cada uno, entendiendo que cada elemento es relevante para ir formando las actividades que se van presentando en la guía.</w:t>
      </w:r>
    </w:p>
    <w:p w:rsidR="001A4F78" w:rsidRDefault="00060518" w:rsidP="00641EED">
      <w:pPr>
        <w:tabs>
          <w:tab w:val="left" w:pos="7468"/>
        </w:tabs>
        <w:spacing w:after="0"/>
        <w:jc w:val="both"/>
        <w:rPr>
          <w:sz w:val="24"/>
        </w:rPr>
      </w:pPr>
      <w:r>
        <w:rPr>
          <w:sz w:val="24"/>
        </w:rPr>
        <w:t>En</w:t>
      </w:r>
      <w:r w:rsidR="00384FED">
        <w:rPr>
          <w:sz w:val="24"/>
        </w:rPr>
        <w:t xml:space="preserve"> todo momento, el Power P</w:t>
      </w:r>
      <w:r>
        <w:rPr>
          <w:sz w:val="24"/>
        </w:rPr>
        <w:t>oint es un guía o un cronometro para que los estudiantes puedan ir desarrollando las actividades de acuerd</w:t>
      </w:r>
      <w:r w:rsidR="00414578">
        <w:rPr>
          <w:sz w:val="24"/>
        </w:rPr>
        <w:t>o se vaya indicando.</w:t>
      </w:r>
    </w:p>
    <w:p w:rsidR="00275B03" w:rsidRDefault="00275B03" w:rsidP="00641EED">
      <w:pPr>
        <w:tabs>
          <w:tab w:val="left" w:pos="7468"/>
        </w:tabs>
        <w:spacing w:after="0"/>
        <w:jc w:val="both"/>
        <w:rPr>
          <w:sz w:val="24"/>
        </w:rPr>
      </w:pPr>
      <w:r>
        <w:rPr>
          <w:sz w:val="24"/>
        </w:rPr>
        <w:t xml:space="preserve">En cuanto al tiempo, el estudiante tiene los siguientes minutos para desarrollar sus actividades: </w:t>
      </w:r>
    </w:p>
    <w:p w:rsidR="00414578" w:rsidRDefault="00275B03" w:rsidP="00275B03">
      <w:pPr>
        <w:pStyle w:val="Prrafodelista"/>
        <w:numPr>
          <w:ilvl w:val="0"/>
          <w:numId w:val="7"/>
        </w:numPr>
        <w:tabs>
          <w:tab w:val="left" w:pos="7468"/>
        </w:tabs>
        <w:spacing w:after="0"/>
        <w:jc w:val="both"/>
        <w:rPr>
          <w:sz w:val="24"/>
        </w:rPr>
      </w:pPr>
      <w:r>
        <w:rPr>
          <w:sz w:val="24"/>
        </w:rPr>
        <w:t>Conocimientos previos: el estudiante, en este apartado tendrá 15 minutos para observar el video y desarrollar posteriormente las respuestas alusivas al video.</w:t>
      </w:r>
    </w:p>
    <w:p w:rsidR="00275B03" w:rsidRDefault="00275B03" w:rsidP="00275B03">
      <w:pPr>
        <w:pStyle w:val="Prrafodelista"/>
        <w:numPr>
          <w:ilvl w:val="0"/>
          <w:numId w:val="7"/>
        </w:numPr>
        <w:tabs>
          <w:tab w:val="left" w:pos="7468"/>
        </w:tabs>
        <w:spacing w:after="0"/>
        <w:jc w:val="both"/>
        <w:rPr>
          <w:sz w:val="24"/>
        </w:rPr>
      </w:pPr>
      <w:r>
        <w:rPr>
          <w:sz w:val="24"/>
        </w:rPr>
        <w:t xml:space="preserve"> Análisis de citas:  el estudiante, en este apartado, debe  desarrollar este análisis de citas relacionado con las definiciones de la Constitución 10 minutos </w:t>
      </w:r>
    </w:p>
    <w:p w:rsidR="00275B03" w:rsidRDefault="00275B03" w:rsidP="00275B03">
      <w:pPr>
        <w:pStyle w:val="Prrafodelista"/>
        <w:numPr>
          <w:ilvl w:val="0"/>
          <w:numId w:val="7"/>
        </w:numPr>
        <w:tabs>
          <w:tab w:val="left" w:pos="7468"/>
        </w:tabs>
        <w:spacing w:after="0"/>
        <w:jc w:val="both"/>
        <w:rPr>
          <w:sz w:val="24"/>
        </w:rPr>
      </w:pPr>
      <w:r>
        <w:rPr>
          <w:sz w:val="24"/>
        </w:rPr>
        <w:t xml:space="preserve"> Capítulos de la Constitución: En conjunto con la Constitución que el estudiante trajo, debe desarrollar los capítulos que esta tiene, el tiempo estimado es de 15 minutos. </w:t>
      </w:r>
    </w:p>
    <w:p w:rsidR="00275B03" w:rsidRDefault="00275B03" w:rsidP="00275B03">
      <w:pPr>
        <w:pStyle w:val="Prrafodelista"/>
        <w:numPr>
          <w:ilvl w:val="0"/>
          <w:numId w:val="7"/>
        </w:numPr>
        <w:tabs>
          <w:tab w:val="left" w:pos="7468"/>
        </w:tabs>
        <w:spacing w:after="0"/>
        <w:jc w:val="both"/>
        <w:rPr>
          <w:sz w:val="24"/>
        </w:rPr>
      </w:pPr>
      <w:r>
        <w:rPr>
          <w:sz w:val="24"/>
        </w:rPr>
        <w:t xml:space="preserve">Bases de la Constitución: para el desarrollo de la actividad más importante del proyecto “Estado Virtual” los estudiantes tendrán un tiempo de 30 minutos para su desarrollo. </w:t>
      </w:r>
    </w:p>
    <w:p w:rsidR="00275B03" w:rsidRDefault="00275B03" w:rsidP="00275B03">
      <w:pPr>
        <w:pStyle w:val="Prrafodelista"/>
        <w:numPr>
          <w:ilvl w:val="0"/>
          <w:numId w:val="7"/>
        </w:numPr>
        <w:tabs>
          <w:tab w:val="left" w:pos="7468"/>
        </w:tabs>
        <w:spacing w:after="0"/>
        <w:jc w:val="both"/>
        <w:rPr>
          <w:sz w:val="24"/>
        </w:rPr>
      </w:pPr>
      <w:r>
        <w:rPr>
          <w:sz w:val="24"/>
        </w:rPr>
        <w:t xml:space="preserve">Síntesis: El estudiante tendrá 5 minutos para el desarrollo de la pregunta de reflexión. </w:t>
      </w:r>
    </w:p>
    <w:p w:rsidR="00275B03" w:rsidRPr="00275B03" w:rsidRDefault="00275B03" w:rsidP="00275B03">
      <w:pPr>
        <w:tabs>
          <w:tab w:val="left" w:pos="7468"/>
        </w:tabs>
        <w:spacing w:after="0"/>
        <w:jc w:val="both"/>
        <w:rPr>
          <w:sz w:val="24"/>
        </w:rPr>
      </w:pPr>
    </w:p>
    <w:p w:rsidR="00414578" w:rsidRPr="00414578" w:rsidRDefault="00414578" w:rsidP="00414578">
      <w:pPr>
        <w:tabs>
          <w:tab w:val="left" w:pos="7468"/>
        </w:tabs>
        <w:spacing w:after="0"/>
        <w:jc w:val="center"/>
        <w:rPr>
          <w:b/>
          <w:sz w:val="24"/>
          <w:u w:val="single"/>
        </w:rPr>
      </w:pPr>
      <w:r w:rsidRPr="00414578">
        <w:rPr>
          <w:b/>
          <w:sz w:val="24"/>
          <w:u w:val="single"/>
        </w:rPr>
        <w:t>Lista de Cotejo</w:t>
      </w:r>
    </w:p>
    <w:p w:rsidR="00414578" w:rsidRDefault="00414578" w:rsidP="00414578">
      <w:pPr>
        <w:tabs>
          <w:tab w:val="left" w:pos="7468"/>
        </w:tabs>
        <w:spacing w:after="0"/>
        <w:rPr>
          <w:sz w:val="24"/>
        </w:rPr>
      </w:pPr>
      <w:r>
        <w:rPr>
          <w:sz w:val="24"/>
        </w:rPr>
        <w:t>Nombre del estudiante:                                                                                    Puntaje:</w:t>
      </w:r>
    </w:p>
    <w:p w:rsidR="00414578" w:rsidRDefault="00997E60" w:rsidP="00414578">
      <w:pPr>
        <w:tabs>
          <w:tab w:val="left" w:pos="7468"/>
        </w:tabs>
        <w:spacing w:after="0"/>
        <w:rPr>
          <w:sz w:val="24"/>
        </w:rPr>
      </w:pPr>
      <w:r>
        <w:rPr>
          <w:sz w:val="24"/>
        </w:rPr>
        <w:t xml:space="preserve">Puntaje </w:t>
      </w:r>
    </w:p>
    <w:tbl>
      <w:tblPr>
        <w:tblStyle w:val="Tablaconcuadrcula"/>
        <w:tblpPr w:leftFromText="141" w:rightFromText="141" w:vertAnchor="page" w:horzAnchor="page" w:tblpX="939" w:tblpY="6841"/>
        <w:tblW w:w="0" w:type="auto"/>
        <w:tblLook w:val="04A0"/>
      </w:tblPr>
      <w:tblGrid>
        <w:gridCol w:w="3646"/>
        <w:gridCol w:w="3647"/>
        <w:gridCol w:w="3647"/>
      </w:tblGrid>
      <w:tr w:rsidR="00265EDC" w:rsidTr="00721613">
        <w:tc>
          <w:tcPr>
            <w:tcW w:w="3646" w:type="dxa"/>
          </w:tcPr>
          <w:p w:rsidR="00265EDC" w:rsidRDefault="00265EDC" w:rsidP="00721613">
            <w:pPr>
              <w:tabs>
                <w:tab w:val="left" w:pos="7468"/>
              </w:tabs>
              <w:jc w:val="center"/>
              <w:rPr>
                <w:sz w:val="24"/>
              </w:rPr>
            </w:pPr>
            <w:r>
              <w:rPr>
                <w:sz w:val="24"/>
              </w:rPr>
              <w:t>Criterios</w:t>
            </w:r>
          </w:p>
        </w:tc>
        <w:tc>
          <w:tcPr>
            <w:tcW w:w="3647" w:type="dxa"/>
          </w:tcPr>
          <w:p w:rsidR="00265EDC" w:rsidRDefault="00265EDC" w:rsidP="00721613">
            <w:pPr>
              <w:tabs>
                <w:tab w:val="left" w:pos="7468"/>
              </w:tabs>
              <w:jc w:val="center"/>
              <w:rPr>
                <w:sz w:val="24"/>
              </w:rPr>
            </w:pPr>
            <w:r>
              <w:rPr>
                <w:sz w:val="24"/>
              </w:rPr>
              <w:t>Si</w:t>
            </w:r>
          </w:p>
        </w:tc>
        <w:tc>
          <w:tcPr>
            <w:tcW w:w="3647" w:type="dxa"/>
          </w:tcPr>
          <w:p w:rsidR="00265EDC" w:rsidRDefault="00265EDC" w:rsidP="00721613">
            <w:pPr>
              <w:tabs>
                <w:tab w:val="left" w:pos="7468"/>
              </w:tabs>
              <w:jc w:val="center"/>
              <w:rPr>
                <w:sz w:val="24"/>
              </w:rPr>
            </w:pPr>
            <w:r>
              <w:rPr>
                <w:sz w:val="24"/>
              </w:rPr>
              <w:t>No</w:t>
            </w:r>
          </w:p>
        </w:tc>
      </w:tr>
      <w:tr w:rsidR="00265EDC" w:rsidTr="00721613">
        <w:tc>
          <w:tcPr>
            <w:tcW w:w="3646" w:type="dxa"/>
          </w:tcPr>
          <w:p w:rsidR="00265EDC" w:rsidRDefault="00265EDC" w:rsidP="00721613">
            <w:pPr>
              <w:tabs>
                <w:tab w:val="left" w:pos="7468"/>
              </w:tabs>
              <w:rPr>
                <w:sz w:val="24"/>
              </w:rPr>
            </w:pPr>
            <w:r>
              <w:rPr>
                <w:sz w:val="24"/>
              </w:rPr>
              <w:t>Respeto hacia sus compañeros</w:t>
            </w:r>
          </w:p>
        </w:tc>
        <w:tc>
          <w:tcPr>
            <w:tcW w:w="3647" w:type="dxa"/>
          </w:tcPr>
          <w:p w:rsidR="00265EDC" w:rsidRDefault="00265EDC" w:rsidP="00721613">
            <w:pPr>
              <w:tabs>
                <w:tab w:val="left" w:pos="7468"/>
              </w:tabs>
              <w:rPr>
                <w:sz w:val="24"/>
              </w:rPr>
            </w:pPr>
          </w:p>
        </w:tc>
        <w:tc>
          <w:tcPr>
            <w:tcW w:w="3647" w:type="dxa"/>
          </w:tcPr>
          <w:p w:rsidR="00265EDC" w:rsidRDefault="00265EDC" w:rsidP="00721613">
            <w:pPr>
              <w:tabs>
                <w:tab w:val="left" w:pos="7468"/>
              </w:tabs>
              <w:rPr>
                <w:sz w:val="24"/>
              </w:rPr>
            </w:pPr>
          </w:p>
        </w:tc>
      </w:tr>
      <w:tr w:rsidR="00265EDC" w:rsidTr="00721613">
        <w:tc>
          <w:tcPr>
            <w:tcW w:w="3646" w:type="dxa"/>
          </w:tcPr>
          <w:p w:rsidR="00265EDC" w:rsidRDefault="00265EDC" w:rsidP="00721613">
            <w:pPr>
              <w:tabs>
                <w:tab w:val="left" w:pos="7468"/>
              </w:tabs>
              <w:rPr>
                <w:sz w:val="24"/>
              </w:rPr>
            </w:pPr>
            <w:r>
              <w:rPr>
                <w:sz w:val="24"/>
              </w:rPr>
              <w:t>Trabajo Colaborativo</w:t>
            </w:r>
          </w:p>
        </w:tc>
        <w:tc>
          <w:tcPr>
            <w:tcW w:w="3647" w:type="dxa"/>
          </w:tcPr>
          <w:p w:rsidR="00265EDC" w:rsidRDefault="00265EDC" w:rsidP="00721613">
            <w:pPr>
              <w:tabs>
                <w:tab w:val="left" w:pos="7468"/>
              </w:tabs>
              <w:rPr>
                <w:sz w:val="24"/>
              </w:rPr>
            </w:pPr>
          </w:p>
        </w:tc>
        <w:tc>
          <w:tcPr>
            <w:tcW w:w="3647" w:type="dxa"/>
          </w:tcPr>
          <w:p w:rsidR="00265EDC" w:rsidRDefault="00265EDC" w:rsidP="00721613">
            <w:pPr>
              <w:tabs>
                <w:tab w:val="left" w:pos="7468"/>
              </w:tabs>
              <w:rPr>
                <w:sz w:val="24"/>
              </w:rPr>
            </w:pPr>
          </w:p>
        </w:tc>
      </w:tr>
      <w:tr w:rsidR="00265EDC" w:rsidTr="00721613">
        <w:tc>
          <w:tcPr>
            <w:tcW w:w="3646" w:type="dxa"/>
          </w:tcPr>
          <w:p w:rsidR="00265EDC" w:rsidRDefault="00265EDC" w:rsidP="00721613">
            <w:pPr>
              <w:tabs>
                <w:tab w:val="left" w:pos="7468"/>
              </w:tabs>
              <w:rPr>
                <w:sz w:val="24"/>
              </w:rPr>
            </w:pPr>
            <w:r>
              <w:rPr>
                <w:sz w:val="24"/>
              </w:rPr>
              <w:t xml:space="preserve">Tolerancia frente a las opiniones de los demás </w:t>
            </w:r>
          </w:p>
        </w:tc>
        <w:tc>
          <w:tcPr>
            <w:tcW w:w="3647" w:type="dxa"/>
          </w:tcPr>
          <w:p w:rsidR="00265EDC" w:rsidRDefault="00265EDC" w:rsidP="00721613">
            <w:pPr>
              <w:tabs>
                <w:tab w:val="left" w:pos="7468"/>
              </w:tabs>
              <w:rPr>
                <w:sz w:val="24"/>
              </w:rPr>
            </w:pPr>
          </w:p>
        </w:tc>
        <w:tc>
          <w:tcPr>
            <w:tcW w:w="3647" w:type="dxa"/>
          </w:tcPr>
          <w:p w:rsidR="00265EDC" w:rsidRDefault="00265EDC" w:rsidP="00721613">
            <w:pPr>
              <w:tabs>
                <w:tab w:val="left" w:pos="7468"/>
              </w:tabs>
              <w:rPr>
                <w:sz w:val="24"/>
              </w:rPr>
            </w:pPr>
          </w:p>
        </w:tc>
      </w:tr>
    </w:tbl>
    <w:p w:rsidR="00414578" w:rsidRDefault="00414578" w:rsidP="00414578">
      <w:pPr>
        <w:tabs>
          <w:tab w:val="left" w:pos="7468"/>
        </w:tabs>
        <w:spacing w:after="0"/>
        <w:jc w:val="center"/>
        <w:rPr>
          <w:sz w:val="24"/>
        </w:rPr>
      </w:pPr>
    </w:p>
    <w:p w:rsidR="00414578" w:rsidRDefault="00414578" w:rsidP="00414578">
      <w:pPr>
        <w:tabs>
          <w:tab w:val="left" w:pos="7468"/>
        </w:tabs>
        <w:spacing w:after="0"/>
        <w:jc w:val="center"/>
        <w:rPr>
          <w:sz w:val="24"/>
        </w:rPr>
      </w:pPr>
    </w:p>
    <w:p w:rsidR="00414578" w:rsidRDefault="00414578" w:rsidP="00414578">
      <w:pPr>
        <w:tabs>
          <w:tab w:val="left" w:pos="7468"/>
        </w:tabs>
        <w:spacing w:after="0"/>
        <w:jc w:val="center"/>
        <w:rPr>
          <w:sz w:val="24"/>
        </w:rPr>
      </w:pPr>
    </w:p>
    <w:p w:rsidR="00414578" w:rsidRDefault="00414578" w:rsidP="006B3273">
      <w:pPr>
        <w:tabs>
          <w:tab w:val="left" w:pos="7468"/>
        </w:tabs>
        <w:spacing w:after="0"/>
        <w:rPr>
          <w:sz w:val="24"/>
        </w:rPr>
      </w:pPr>
    </w:p>
    <w:p w:rsidR="00414578" w:rsidRDefault="00414578" w:rsidP="00641EED">
      <w:pPr>
        <w:tabs>
          <w:tab w:val="left" w:pos="7468"/>
        </w:tabs>
        <w:spacing w:after="0"/>
        <w:jc w:val="both"/>
        <w:rPr>
          <w:b/>
          <w:sz w:val="24"/>
        </w:rPr>
      </w:pPr>
      <w:r w:rsidRPr="00414578">
        <w:rPr>
          <w:b/>
          <w:sz w:val="24"/>
        </w:rPr>
        <w:t xml:space="preserve">Cierre: </w:t>
      </w:r>
      <w:r w:rsidRPr="00414578">
        <w:rPr>
          <w:sz w:val="24"/>
          <w:u w:val="single"/>
        </w:rPr>
        <w:t xml:space="preserve">Tiempo estimado para este </w:t>
      </w:r>
      <w:r w:rsidR="00384FED" w:rsidRPr="00414578">
        <w:rPr>
          <w:sz w:val="24"/>
          <w:u w:val="single"/>
        </w:rPr>
        <w:t>módulo</w:t>
      </w:r>
      <w:r w:rsidRPr="00414578">
        <w:rPr>
          <w:sz w:val="24"/>
          <w:u w:val="single"/>
        </w:rPr>
        <w:t xml:space="preserve"> es de 15 minutos</w:t>
      </w:r>
    </w:p>
    <w:p w:rsidR="00414578" w:rsidRDefault="00414578" w:rsidP="00641EED">
      <w:pPr>
        <w:tabs>
          <w:tab w:val="left" w:pos="7468"/>
        </w:tabs>
        <w:spacing w:after="0"/>
        <w:jc w:val="both"/>
        <w:rPr>
          <w:b/>
          <w:sz w:val="24"/>
        </w:rPr>
      </w:pPr>
    </w:p>
    <w:p w:rsidR="00414578" w:rsidRDefault="00414578" w:rsidP="00641EED">
      <w:pPr>
        <w:tabs>
          <w:tab w:val="left" w:pos="7468"/>
        </w:tabs>
        <w:spacing w:after="0"/>
        <w:jc w:val="both"/>
        <w:rPr>
          <w:sz w:val="24"/>
        </w:rPr>
      </w:pPr>
      <w:r>
        <w:rPr>
          <w:sz w:val="24"/>
        </w:rPr>
        <w:t>Finalmente, el profesor da el tiempo para que los estudiantes realicen la pregunta de cierre que propone la guía en donde los estudiantes deben desarrollar la relación que tienen la Constitución y los Derechos Humanos. Al terminar esto, se da a conocer algunas respuestas de los estudiantes y se comentan en la sala. Para dar termino, ellos terminan respondiendo su autoevaluación y el profesor da la orden de enviar dicha guía a cualquiera de sus correos electrónicos; catalán.micheas</w:t>
      </w:r>
      <w:r>
        <w:t>@g</w:t>
      </w:r>
      <w:r>
        <w:rPr>
          <w:sz w:val="24"/>
        </w:rPr>
        <w:t>mail.com; danielanzc</w:t>
      </w:r>
      <w:r>
        <w:t>@</w:t>
      </w:r>
      <w:r>
        <w:rPr>
          <w:sz w:val="24"/>
        </w:rPr>
        <w:t>gmail.com; ro.olguin88</w:t>
      </w:r>
      <w:r>
        <w:t>@</w:t>
      </w:r>
      <w:r>
        <w:rPr>
          <w:sz w:val="24"/>
        </w:rPr>
        <w:t>gmail.com.</w:t>
      </w:r>
    </w:p>
    <w:p w:rsidR="00414578" w:rsidRDefault="00414578" w:rsidP="00641EED">
      <w:pPr>
        <w:tabs>
          <w:tab w:val="left" w:pos="7468"/>
        </w:tabs>
        <w:spacing w:after="0"/>
        <w:jc w:val="both"/>
        <w:rPr>
          <w:sz w:val="24"/>
        </w:rPr>
      </w:pPr>
      <w:r>
        <w:rPr>
          <w:sz w:val="24"/>
        </w:rPr>
        <w:t>El profesor da término a la clase, hasta que tocan el timbre para el recreo, los estudiantes se levantan de sus puestos, recogen los papeles y se van al patio del colegio.</w:t>
      </w:r>
    </w:p>
    <w:p w:rsidR="00070F6C" w:rsidRDefault="00070F6C" w:rsidP="00641EED">
      <w:pPr>
        <w:tabs>
          <w:tab w:val="left" w:pos="7468"/>
        </w:tabs>
        <w:spacing w:after="0"/>
        <w:jc w:val="both"/>
        <w:rPr>
          <w:sz w:val="24"/>
        </w:rPr>
      </w:pPr>
    </w:p>
    <w:p w:rsidR="00070F6C" w:rsidRDefault="00070F6C" w:rsidP="00070F6C">
      <w:pPr>
        <w:pStyle w:val="Prrafodelista"/>
        <w:numPr>
          <w:ilvl w:val="0"/>
          <w:numId w:val="8"/>
        </w:numPr>
        <w:tabs>
          <w:tab w:val="left" w:pos="7468"/>
        </w:tabs>
        <w:spacing w:after="0"/>
        <w:jc w:val="both"/>
        <w:rPr>
          <w:sz w:val="24"/>
        </w:rPr>
      </w:pPr>
      <w:r>
        <w:rPr>
          <w:sz w:val="24"/>
        </w:rPr>
        <w:t>Estimado profesor: Si desea crear una nueva plataforma en Wix, a continuación</w:t>
      </w:r>
      <w:r w:rsidR="00265EDC">
        <w:rPr>
          <w:sz w:val="24"/>
        </w:rPr>
        <w:t xml:space="preserve"> l</w:t>
      </w:r>
      <w:r>
        <w:rPr>
          <w:sz w:val="24"/>
        </w:rPr>
        <w:t>e entrego un link de tutorial escrito para que pu</w:t>
      </w:r>
      <w:r w:rsidR="00265EDC">
        <w:rPr>
          <w:sz w:val="24"/>
        </w:rPr>
        <w:t>eda</w:t>
      </w:r>
      <w:r>
        <w:rPr>
          <w:sz w:val="24"/>
        </w:rPr>
        <w:t xml:space="preserve"> desarrollarlo. </w:t>
      </w:r>
    </w:p>
    <w:p w:rsidR="00070F6C" w:rsidRPr="00070F6C" w:rsidRDefault="00070F6C" w:rsidP="00070F6C">
      <w:pPr>
        <w:pStyle w:val="Prrafodelista"/>
        <w:tabs>
          <w:tab w:val="left" w:pos="7468"/>
        </w:tabs>
        <w:spacing w:after="0"/>
        <w:jc w:val="both"/>
        <w:rPr>
          <w:sz w:val="24"/>
        </w:rPr>
      </w:pPr>
      <w:r w:rsidRPr="00070F6C">
        <w:rPr>
          <w:sz w:val="24"/>
        </w:rPr>
        <w:t>http://www.vitaemprende.cl/images/manual_uso_wix_vitaemprendedores.pdf</w:t>
      </w:r>
    </w:p>
    <w:sectPr w:rsidR="00070F6C" w:rsidRPr="00070F6C" w:rsidSect="007120B7">
      <w:footerReference w:type="default" r:id="rId31"/>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2768" w:rsidRDefault="005B2768" w:rsidP="00B76054">
      <w:pPr>
        <w:spacing w:after="0" w:line="240" w:lineRule="auto"/>
      </w:pPr>
      <w:r>
        <w:separator/>
      </w:r>
    </w:p>
  </w:endnote>
  <w:endnote w:type="continuationSeparator" w:id="1">
    <w:p w:rsidR="005B2768" w:rsidRDefault="005B2768" w:rsidP="00B760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Wingdings">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800022EF" w:usb1="C000205A" w:usb2="00000008" w:usb3="00000000" w:csb0="00000057" w:csb1="00000000"/>
  </w:font>
  <w:font w:name="ＭＳ ゴシック">
    <w:charset w:val="4E"/>
    <w:family w:val="auto"/>
    <w:pitch w:val="variable"/>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 w:name="Arial">
    <w:altName w:val="Helvetica"/>
    <w:panose1 w:val="020B0604020202020204"/>
    <w:charset w:val="00"/>
    <w:family w:val="swiss"/>
    <w:notTrueType/>
    <w:pitch w:val="variable"/>
    <w:sig w:usb0="00000003" w:usb1="00000000" w:usb2="00000000" w:usb3="00000000" w:csb0="00000001" w:csb1="00000000"/>
  </w:font>
  <w:font w:name="Trebuchet MS">
    <w:altName w:val="Corbel"/>
    <w:charset w:val="00"/>
    <w:family w:val="swiss"/>
    <w:pitch w:val="variable"/>
    <w:sig w:usb0="00000001" w:usb1="00000000"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9D3" w:rsidRDefault="00BC1061">
    <w:pPr>
      <w:pStyle w:val="Piedepgina"/>
    </w:pPr>
    <w:sdt>
      <w:sdtPr>
        <w:id w:val="665327174"/>
        <w:docPartObj>
          <w:docPartGallery w:val="Page Numbers (Bottom of Page)"/>
          <w:docPartUnique/>
        </w:docPartObj>
      </w:sdtPr>
      <w:sdtContent>
        <w:r w:rsidRPr="00BC1061">
          <w:rPr>
            <w:noProof/>
            <w:lang w:val="es-E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098" type="#_x0000_t185" style="position:absolute;margin-left:0;margin-top:0;width:52.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7E29D3" w:rsidRDefault="00BC1061">
                    <w:pPr>
                      <w:jc w:val="center"/>
                      <w:rPr>
                        <w:lang w:val="es-ES"/>
                      </w:rPr>
                    </w:pPr>
                    <w:r>
                      <w:rPr>
                        <w:lang w:val="es-ES"/>
                      </w:rPr>
                      <w:fldChar w:fldCharType="begin"/>
                    </w:r>
                    <w:r w:rsidR="007E29D3">
                      <w:rPr>
                        <w:lang w:val="es-ES"/>
                      </w:rPr>
                      <w:instrText xml:space="preserve"> PAGE    \* MERGEFORMAT </w:instrText>
                    </w:r>
                    <w:r>
                      <w:rPr>
                        <w:lang w:val="es-ES"/>
                      </w:rPr>
                      <w:fldChar w:fldCharType="separate"/>
                    </w:r>
                    <w:r w:rsidR="00766893" w:rsidRPr="00766893">
                      <w:rPr>
                        <w:noProof/>
                      </w:rPr>
                      <w:t>1</w:t>
                    </w:r>
                    <w:r>
                      <w:rPr>
                        <w:lang w:val="es-ES"/>
                      </w:rPr>
                      <w:fldChar w:fldCharType="end"/>
                    </w:r>
                  </w:p>
                </w:txbxContent>
              </v:textbox>
              <w10:wrap anchorx="margin" anchory="page"/>
            </v:shape>
          </w:pict>
        </w:r>
        <w:r w:rsidRPr="00BC1061">
          <w:rPr>
            <w:noProof/>
            <w:lang w:val="es-ES" w:eastAsia="zh-TW"/>
          </w:rPr>
          <w:pict>
            <v:shapetype id="_x0000_t32" coordsize="21600,21600" o:spt="32" o:oned="t" path="m,l21600,21600e" filled="f">
              <v:path arrowok="t" fillok="f" o:connecttype="none"/>
              <o:lock v:ext="edit" shapetype="t"/>
            </v:shapetype>
            <v:shape id="_x0000_s409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2768" w:rsidRDefault="005B2768" w:rsidP="00B76054">
      <w:pPr>
        <w:spacing w:after="0" w:line="240" w:lineRule="auto"/>
      </w:pPr>
      <w:r>
        <w:separator/>
      </w:r>
    </w:p>
  </w:footnote>
  <w:footnote w:type="continuationSeparator" w:id="1">
    <w:p w:rsidR="005B2768" w:rsidRDefault="005B2768" w:rsidP="00B760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FB0"/>
    <w:multiLevelType w:val="hybridMultilevel"/>
    <w:tmpl w:val="F942F56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0C53BA5"/>
    <w:multiLevelType w:val="hybridMultilevel"/>
    <w:tmpl w:val="795A120E"/>
    <w:lvl w:ilvl="0" w:tplc="66EE411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4713389"/>
    <w:multiLevelType w:val="hybridMultilevel"/>
    <w:tmpl w:val="BEE848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6635837"/>
    <w:multiLevelType w:val="hybridMultilevel"/>
    <w:tmpl w:val="8D64DBF2"/>
    <w:lvl w:ilvl="0" w:tplc="86CA8910">
      <w:start w:val="2"/>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5D9C0528"/>
    <w:multiLevelType w:val="hybridMultilevel"/>
    <w:tmpl w:val="22AECF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63B3145B"/>
    <w:multiLevelType w:val="hybridMultilevel"/>
    <w:tmpl w:val="FAB818C4"/>
    <w:lvl w:ilvl="0" w:tplc="64B00B2C">
      <w:start w:val="1"/>
      <w:numFmt w:val="upperLetter"/>
      <w:lvlText w:val="%1."/>
      <w:lvlJc w:val="left"/>
      <w:pPr>
        <w:ind w:left="720" w:hanging="360"/>
      </w:pPr>
      <w:rPr>
        <w:rFonts w:asciiTheme="majorHAnsi" w:hAnsiTheme="maj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696B6C32"/>
    <w:multiLevelType w:val="hybridMultilevel"/>
    <w:tmpl w:val="191A7E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D5F3752"/>
    <w:multiLevelType w:val="hybridMultilevel"/>
    <w:tmpl w:val="1EF03C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6"/>
  </w:num>
  <w:num w:numId="5">
    <w:abstractNumId w:val="7"/>
  </w:num>
  <w:num w:numId="6">
    <w:abstractNumId w:val="4"/>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defaultTabStop w:val="708"/>
  <w:hyphenationZone w:val="425"/>
  <w:drawingGridHorizontalSpacing w:val="110"/>
  <w:displayHorizontalDrawingGridEvery w:val="2"/>
  <w:characterSpacingControl w:val="doNotCompress"/>
  <w:hdrShapeDefaults>
    <o:shapedefaults v:ext="edit" spidmax="6146">
      <o:colormenu v:ext="edit" fillcolor="none [3212]" strokecolor="none [3205]"/>
    </o:shapedefaults>
    <o:shapelayout v:ext="edit">
      <o:idmap v:ext="edit" data="4"/>
      <o:rules v:ext="edit">
        <o:r id="V:Rule2" type="connector" idref="#_x0000_s4097"/>
      </o:rules>
    </o:shapelayout>
  </w:hdrShapeDefaults>
  <w:footnotePr>
    <w:footnote w:id="0"/>
    <w:footnote w:id="1"/>
  </w:footnotePr>
  <w:endnotePr>
    <w:endnote w:id="0"/>
    <w:endnote w:id="1"/>
  </w:endnotePr>
  <w:compat/>
  <w:rsids>
    <w:rsidRoot w:val="00B76054"/>
    <w:rsid w:val="000118F5"/>
    <w:rsid w:val="00060518"/>
    <w:rsid w:val="00070F6C"/>
    <w:rsid w:val="00097A47"/>
    <w:rsid w:val="000B3EDA"/>
    <w:rsid w:val="00130F39"/>
    <w:rsid w:val="001326C5"/>
    <w:rsid w:val="00132B32"/>
    <w:rsid w:val="00182E24"/>
    <w:rsid w:val="00184DA7"/>
    <w:rsid w:val="00196602"/>
    <w:rsid w:val="001A4F78"/>
    <w:rsid w:val="001A6A9D"/>
    <w:rsid w:val="001B7151"/>
    <w:rsid w:val="001E2AD9"/>
    <w:rsid w:val="001F5DF5"/>
    <w:rsid w:val="00224D33"/>
    <w:rsid w:val="002357DC"/>
    <w:rsid w:val="00263D52"/>
    <w:rsid w:val="00265EDC"/>
    <w:rsid w:val="00267992"/>
    <w:rsid w:val="00271E50"/>
    <w:rsid w:val="00275B03"/>
    <w:rsid w:val="00282587"/>
    <w:rsid w:val="00297E57"/>
    <w:rsid w:val="002C4C6F"/>
    <w:rsid w:val="002D38FF"/>
    <w:rsid w:val="002E6851"/>
    <w:rsid w:val="00321BE0"/>
    <w:rsid w:val="00346DB1"/>
    <w:rsid w:val="00365F12"/>
    <w:rsid w:val="00384FED"/>
    <w:rsid w:val="003934D8"/>
    <w:rsid w:val="003B7D71"/>
    <w:rsid w:val="00414578"/>
    <w:rsid w:val="00415323"/>
    <w:rsid w:val="0041570A"/>
    <w:rsid w:val="0045705C"/>
    <w:rsid w:val="004962A7"/>
    <w:rsid w:val="004B7497"/>
    <w:rsid w:val="004C543C"/>
    <w:rsid w:val="00501B91"/>
    <w:rsid w:val="00503737"/>
    <w:rsid w:val="0057743D"/>
    <w:rsid w:val="005B2768"/>
    <w:rsid w:val="005C4898"/>
    <w:rsid w:val="005F39A5"/>
    <w:rsid w:val="006134FC"/>
    <w:rsid w:val="00615373"/>
    <w:rsid w:val="00616B4D"/>
    <w:rsid w:val="00620DB8"/>
    <w:rsid w:val="00622110"/>
    <w:rsid w:val="006333CC"/>
    <w:rsid w:val="00637516"/>
    <w:rsid w:val="00641EED"/>
    <w:rsid w:val="0069449C"/>
    <w:rsid w:val="00696269"/>
    <w:rsid w:val="006B3273"/>
    <w:rsid w:val="006C2553"/>
    <w:rsid w:val="006C417C"/>
    <w:rsid w:val="006C4C79"/>
    <w:rsid w:val="006E6D08"/>
    <w:rsid w:val="006F493D"/>
    <w:rsid w:val="007073BC"/>
    <w:rsid w:val="007120B7"/>
    <w:rsid w:val="00721613"/>
    <w:rsid w:val="00724B55"/>
    <w:rsid w:val="00737CB8"/>
    <w:rsid w:val="00751AF7"/>
    <w:rsid w:val="00766893"/>
    <w:rsid w:val="00785CD1"/>
    <w:rsid w:val="00792077"/>
    <w:rsid w:val="007E29D3"/>
    <w:rsid w:val="008044CC"/>
    <w:rsid w:val="00816E4A"/>
    <w:rsid w:val="00834165"/>
    <w:rsid w:val="00842342"/>
    <w:rsid w:val="008775BE"/>
    <w:rsid w:val="00896FF2"/>
    <w:rsid w:val="008C090A"/>
    <w:rsid w:val="008E15D4"/>
    <w:rsid w:val="008E5C87"/>
    <w:rsid w:val="00925C87"/>
    <w:rsid w:val="009451F5"/>
    <w:rsid w:val="0096108A"/>
    <w:rsid w:val="0097233E"/>
    <w:rsid w:val="00997E60"/>
    <w:rsid w:val="00A17C1E"/>
    <w:rsid w:val="00A41B06"/>
    <w:rsid w:val="00A638AF"/>
    <w:rsid w:val="00AF729B"/>
    <w:rsid w:val="00AF7942"/>
    <w:rsid w:val="00B76054"/>
    <w:rsid w:val="00BC1061"/>
    <w:rsid w:val="00BF0CDA"/>
    <w:rsid w:val="00C0184C"/>
    <w:rsid w:val="00C033F6"/>
    <w:rsid w:val="00C056EC"/>
    <w:rsid w:val="00C11FAE"/>
    <w:rsid w:val="00C11FDD"/>
    <w:rsid w:val="00C33F7A"/>
    <w:rsid w:val="00C378A9"/>
    <w:rsid w:val="00C455EC"/>
    <w:rsid w:val="00CA5183"/>
    <w:rsid w:val="00CA56F5"/>
    <w:rsid w:val="00CB3A09"/>
    <w:rsid w:val="00CB472C"/>
    <w:rsid w:val="00CE4648"/>
    <w:rsid w:val="00CF111F"/>
    <w:rsid w:val="00D37760"/>
    <w:rsid w:val="00E407B1"/>
    <w:rsid w:val="00E61E69"/>
    <w:rsid w:val="00EA1353"/>
    <w:rsid w:val="00EB1491"/>
    <w:rsid w:val="00ED701E"/>
    <w:rsid w:val="00F563B4"/>
    <w:rsid w:val="00F61F31"/>
    <w:rsid w:val="00F67BB6"/>
    <w:rsid w:val="00F82861"/>
    <w:rsid w:val="00FA2D56"/>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colormenu v:ext="edit" fillcolor="none [3212]" strokecolor="none [3205]"/>
    </o:shapedefaults>
    <o:shapelayout v:ext="edit">
      <o:idmap v:ext="edit" data="1"/>
      <o:rules v:ext="edit">
        <o:r id="V:Rule13" type="connector" idref="#_x0000_s1089"/>
        <o:r id="V:Rule14" type="connector" idref="#Conector recto de flecha 15"/>
        <o:r id="V:Rule15" type="connector" idref="#_x0000_s1084"/>
        <o:r id="V:Rule16" type="connector" idref="#_x0000_s1125"/>
        <o:r id="V:Rule17" type="connector" idref="#_x0000_s1123"/>
        <o:r id="V:Rule18" type="connector" idref="#Conector recto de flecha 19"/>
        <o:r id="V:Rule19" type="connector" idref="#Conector recto de flecha 24"/>
        <o:r id="V:Rule20" type="connector" idref="#_x0000_s1083"/>
        <o:r id="V:Rule21" type="connector" idref="#Conector recto de flecha 16"/>
        <o:r id="V:Rule22" type="connector" idref="#_x0000_s1090"/>
        <o:r id="V:Rule23" type="connector" idref="#_x0000_s1124"/>
        <o:r id="V:Rule24" type="connector" idref="#Conector recto de flecha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90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60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6054"/>
  </w:style>
  <w:style w:type="paragraph" w:styleId="Piedepgina">
    <w:name w:val="footer"/>
    <w:basedOn w:val="Normal"/>
    <w:link w:val="PiedepginaCar"/>
    <w:uiPriority w:val="99"/>
    <w:unhideWhenUsed/>
    <w:rsid w:val="00B760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6054"/>
  </w:style>
  <w:style w:type="paragraph" w:styleId="Textodeglobo">
    <w:name w:val="Balloon Text"/>
    <w:basedOn w:val="Normal"/>
    <w:link w:val="TextodegloboCar"/>
    <w:uiPriority w:val="99"/>
    <w:semiHidden/>
    <w:unhideWhenUsed/>
    <w:rsid w:val="00B760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6054"/>
    <w:rPr>
      <w:rFonts w:ascii="Tahoma" w:hAnsi="Tahoma" w:cs="Tahoma"/>
      <w:sz w:val="16"/>
      <w:szCs w:val="16"/>
    </w:rPr>
  </w:style>
  <w:style w:type="table" w:styleId="Tablaconcuadrcula">
    <w:name w:val="Table Grid"/>
    <w:basedOn w:val="Tablanormal"/>
    <w:uiPriority w:val="59"/>
    <w:rsid w:val="00A41B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41570A"/>
    <w:pPr>
      <w:ind w:left="720"/>
      <w:contextualSpacing/>
    </w:pPr>
  </w:style>
  <w:style w:type="paragraph" w:styleId="NormalWeb">
    <w:name w:val="Normal (Web)"/>
    <w:basedOn w:val="Normal"/>
    <w:uiPriority w:val="99"/>
    <w:semiHidden/>
    <w:unhideWhenUsed/>
    <w:rsid w:val="00637516"/>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highlightedsearchterm">
    <w:name w:val="highlightedsearchterm"/>
    <w:basedOn w:val="Fuentedeprrafopredeter"/>
    <w:rsid w:val="00637516"/>
  </w:style>
  <w:style w:type="character" w:styleId="Textoennegrita">
    <w:name w:val="Strong"/>
    <w:basedOn w:val="Fuentedeprrafopredeter"/>
    <w:uiPriority w:val="22"/>
    <w:qFormat/>
    <w:rsid w:val="00637516"/>
    <w:rPr>
      <w:b/>
      <w:bCs/>
    </w:rPr>
  </w:style>
  <w:style w:type="character" w:styleId="Hipervnculo">
    <w:name w:val="Hyperlink"/>
    <w:basedOn w:val="Fuentedeprrafopredeter"/>
    <w:uiPriority w:val="99"/>
    <w:unhideWhenUsed/>
    <w:rsid w:val="007120B7"/>
    <w:rPr>
      <w:color w:val="0000FF"/>
      <w:u w:val="single"/>
    </w:rPr>
  </w:style>
  <w:style w:type="table" w:styleId="Cuadrculaclara-nfasis2">
    <w:name w:val="Light Grid Accent 2"/>
    <w:basedOn w:val="Tablanormal"/>
    <w:uiPriority w:val="62"/>
    <w:rsid w:val="005C489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
    <w:name w:val="Light Grid"/>
    <w:basedOn w:val="Tablanormal"/>
    <w:uiPriority w:val="62"/>
    <w:rsid w:val="005C489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
    <w:name w:val="Light Shading"/>
    <w:basedOn w:val="Tablanormal"/>
    <w:uiPriority w:val="60"/>
    <w:rsid w:val="00F61F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1">
    <w:name w:val="Light Grid Accent 1"/>
    <w:basedOn w:val="Tablanormal"/>
    <w:uiPriority w:val="62"/>
    <w:rsid w:val="00F61F3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4">
    <w:name w:val="Light List Accent 4"/>
    <w:basedOn w:val="Tablanormal"/>
    <w:uiPriority w:val="61"/>
    <w:rsid w:val="006C255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6C255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2">
    <w:name w:val="Light List Accent 2"/>
    <w:basedOn w:val="Tablanormal"/>
    <w:uiPriority w:val="61"/>
    <w:rsid w:val="00751AF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3005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educaplay.com/es/recursoseducativos/1617184/derechos_humanos_.htm" TargetMode="External"/><Relationship Id="rId3" Type="http://schemas.openxmlformats.org/officeDocument/2006/relationships/styles" Target="styles.xml"/><Relationship Id="rId21" Type="http://schemas.openxmlformats.org/officeDocument/2006/relationships/hyperlink" Target="https://www.youtube.com/watch?v=yNrYueHanGM"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hyperlink" Target="http://www.leychile.cl/Navegar?idNorma=2423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s.wikipedia.org/wiki/Estado_de_derecho" TargetMode="External"/><Relationship Id="rId23" Type="http://schemas.openxmlformats.org/officeDocument/2006/relationships/hyperlink" Target="http://daninz.wix.com/estadovirtualddhh" TargetMode="External"/><Relationship Id="rId28" Type="http://schemas.openxmlformats.org/officeDocument/2006/relationships/image" Target="media/image16.png"/><Relationship Id="rId10" Type="http://schemas.openxmlformats.org/officeDocument/2006/relationships/hyperlink" Target="https://www.youtube.com/watch?v=GHMfCcfmmrs"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image" Target="media/image15.png"/><Relationship Id="rId30" Type="http://schemas.openxmlformats.org/officeDocument/2006/relationships/hyperlink" Target="http://www.un.org/es/rights/overvie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5979B9B-F60A-9444-96C1-98F85B42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2417</Words>
  <Characters>13296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ALEJANDRA NUÑEZ CASTRO</dc:creator>
  <cp:keywords/>
  <dc:description/>
  <cp:lastModifiedBy>lab</cp:lastModifiedBy>
  <cp:revision>2</cp:revision>
  <dcterms:created xsi:type="dcterms:W3CDTF">2015-06-19T15:28:00Z</dcterms:created>
  <dcterms:modified xsi:type="dcterms:W3CDTF">2015-06-19T15:28:00Z</dcterms:modified>
</cp:coreProperties>
</file>